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 ходе подготовки к работе в осенне-зимний период организациям, имеющим в собственности (хозяйственном ведении, оперативном управлении или на ином законном основании) системы теплопотребления, необходимо: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обслуживанию, ремонту, замене оборудования теплоустановок, трубопроводов и (или) тепловых сетей, тепловых пунктов, внутренних систем теплопотребления, а также выполнить мероприятия по энергосбережению, касающиеся эффективной, надежной и безопасной эксплуатации теплоустановок и тепловых сетей;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внутренних и внешних инженерных коммуникаций, приборов учета тепловой энергии (средств расчетного учета) и автоматики регулирования тепловой энергии, в том числе по своевременной поверке приборов учета тепловой энергии (средств расчетного учета);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разработать планы по ликвидации возможных аварий и инцидентов с указанием необходимых для этого персонала, материалов и оборудования;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инвентаризацию заключенных договоров на обслуживание систем теплопотребления с организациями, которые необходимо привлекать к устранению возможных аварий и инцидентов в системах теплопотребления и ликвидации их последствий;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составить (скорректировать) перечень и создать (восполнить) аварийный запас оборудования, материалов из расчета эксплуатируемого оборудования;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выполнить при необходимости комплекс работ по ремонту строительных конструкций зданий и сооружений (утепление, остекление, ремонт кровли и другие работы);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гидравлические испытания тепловых сетей, водоподогревателей, гидравлические испытания и промывку трубопроводов и оборудования тепловых пунктов, систем отопления, трубопроводов и калориферов систем вентиляции с оформлением акта, содержащего сведения о параметрах испытаний, а также о рабочем давлении теплоносителя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рекомендуемые формы актов гидравлических испытаний и актов промывок прилага</w:t>
      </w:r>
      <w:r w:rsidR="00260184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ю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тся (Приложение</w:t>
      </w:r>
      <w:r w:rsidR="00B9228F">
        <w:rPr>
          <w:rFonts w:ascii="Times New Roman" w:hAnsi="Times New Roman" w:cs="Times New Roman"/>
          <w:i/>
          <w:iCs/>
          <w:color w:val="FF0000"/>
          <w:sz w:val="28"/>
          <w:szCs w:val="28"/>
        </w:rPr>
        <w:t>4, 5</w:t>
      </w:r>
      <w:r w:rsidR="00C44617" w:rsidRPr="00260184">
        <w:rPr>
          <w:rFonts w:ascii="Times New Roman" w:hAnsi="Times New Roman" w:cs="Times New Roman"/>
          <w:i/>
          <w:iCs/>
          <w:color w:val="FF0000"/>
          <w:sz w:val="28"/>
          <w:szCs w:val="28"/>
        </w:rPr>
        <w:t>)</w:t>
      </w:r>
      <w:r w:rsidR="00C44617" w:rsidRPr="00C44617">
        <w:rPr>
          <w:rFonts w:ascii="Times New Roman" w:hAnsi="Times New Roman" w:cs="Times New Roman"/>
          <w:color w:val="FF0000"/>
          <w:sz w:val="28"/>
          <w:szCs w:val="28"/>
        </w:rPr>
        <w:t>)</w:t>
      </w:r>
      <w:r w:rsidRPr="00C44617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4976AA">
        <w:rPr>
          <w:rFonts w:ascii="Times New Roman" w:hAnsi="Times New Roman" w:cs="Times New Roman"/>
          <w:sz w:val="28"/>
          <w:szCs w:val="28"/>
        </w:rPr>
        <w:t>В случае присоединения системы теплопотребления к тепловым сетям энергоснабжающей организации испытания и промывка проводятся в присутствии представителя энергоснабжающей организации;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 и регулирующей арматуры;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восстановить нарушенные изоляционные покрытия на трубопроводах и другом оборудовании систем теплопотребления;</w:t>
      </w:r>
    </w:p>
    <w:p w:rsidR="004976AA" w:rsidRP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lastRenderedPageBreak/>
        <w:t>произвести замену или ремонт автоматики регулирования расхода и температуры теплоносителя в системах отопления, вентиляции и на водоподогревателях;</w:t>
      </w:r>
    </w:p>
    <w:p w:rsidR="004976AA" w:rsidRDefault="004976AA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установить (при необходимости) расчетные дросселирующие устройства с обязательной установкой пломб энергоснабжающей организации и составлением акта (в случае присоединения системы теплопотребления к тепловым сетям энергоснабжающей организации). Установка расчетных дросселирующих устройств проводится под контролем и по согласованию с представителем энергоснабжающей организации.</w:t>
      </w:r>
    </w:p>
    <w:p w:rsidR="00091500" w:rsidRPr="00B767E3" w:rsidRDefault="00091500" w:rsidP="004976AA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Организациям, осуществляющим эксплуатацию жилищного фонда и (или) предоставляющим жилищно-коммунальные услуги, при подготовке внутридомовых систем теплопотребления к работе в осенне-зимний период необходимо:</w:t>
      </w:r>
    </w:p>
    <w:p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согласно разработанным и утвержденным графикам по техническому обслуживанию и ремонту внутренних инженерных коммуникаций (вводных и внутренних газопроводов и газоиспользующего оборудования</w:t>
      </w:r>
      <w:r w:rsidR="00C63AD9" w:rsidRPr="00B767E3"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Pr="00B767E3">
        <w:rPr>
          <w:rFonts w:ascii="Times New Roman" w:hAnsi="Times New Roman" w:cs="Times New Roman"/>
          <w:sz w:val="28"/>
          <w:szCs w:val="28"/>
        </w:rPr>
        <w:t>);</w:t>
      </w:r>
    </w:p>
    <w:p w:rsidR="00091500" w:rsidRPr="00B767E3" w:rsidRDefault="00091500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дымовых и вентиляционных каналов и при необходимости их ремонт в многоквартирных домах, использующих поквартирное газовое оборудование для отопления и (или) горячего водоснабжения</w:t>
      </w:r>
      <w:r w:rsidR="00A2579B" w:rsidRPr="00B767E3">
        <w:rPr>
          <w:rFonts w:ascii="Times New Roman" w:hAnsi="Times New Roman" w:cs="Times New Roman"/>
          <w:sz w:val="28"/>
          <w:szCs w:val="28"/>
        </w:rPr>
        <w:t>;</w:t>
      </w:r>
    </w:p>
    <w:p w:rsidR="00A2579B" w:rsidRPr="00B767E3" w:rsidRDefault="00ED6ED5" w:rsidP="00091500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7E3">
        <w:rPr>
          <w:rFonts w:ascii="Times New Roman" w:hAnsi="Times New Roman" w:cs="Times New Roman"/>
          <w:sz w:val="28"/>
          <w:szCs w:val="28"/>
        </w:rPr>
        <w:t>обеспечить в</w:t>
      </w:r>
      <w:r w:rsidR="00A2579B" w:rsidRPr="00B767E3">
        <w:rPr>
          <w:rFonts w:ascii="Times New Roman" w:hAnsi="Times New Roman" w:cs="Times New Roman"/>
          <w:sz w:val="28"/>
          <w:szCs w:val="28"/>
        </w:rPr>
        <w:t>ыполнение ранее выданных предписаний Госэнергогазнадзора, касающихся вопросов подготовки к работе в осенне-зимний период</w:t>
      </w:r>
      <w:r w:rsidRPr="00B767E3">
        <w:rPr>
          <w:rFonts w:ascii="Times New Roman" w:hAnsi="Times New Roman" w:cs="Times New Roman"/>
          <w:sz w:val="28"/>
          <w:szCs w:val="28"/>
        </w:rPr>
        <w:t>.</w:t>
      </w:r>
    </w:p>
    <w:p w:rsidR="00255DE7" w:rsidRDefault="004976AA" w:rsidP="00B767E3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76AA">
        <w:rPr>
          <w:rFonts w:ascii="Times New Roman" w:hAnsi="Times New Roman" w:cs="Times New Roman"/>
          <w:sz w:val="28"/>
          <w:szCs w:val="28"/>
        </w:rPr>
        <w:t>Все подготовительные работы к осенне-зимнему периоду должны быть завершены до 20 сентября текущего года.</w:t>
      </w:r>
    </w:p>
    <w:p w:rsidR="00C24367" w:rsidRPr="00B767E3" w:rsidRDefault="00C24367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 CYR" w:eastAsia="Times New Roman" w:hAnsi="Times New Roman CYR" w:cs="Times New Roman"/>
          <w:sz w:val="28"/>
          <w:szCs w:val="28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Проверка готовности потребителя </w:t>
      </w:r>
      <w:r w:rsidR="00C90400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тепловой энергии 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проводится комиссией, созданной распорядительным документом вышеперечисленных организаций не позднее чем за десять дней до начала работы комиссии, с включением представителей органа </w:t>
      </w:r>
      <w:r w:rsidR="00524E2D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г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>осэнергогазнадзора по согласованию. Основанием для участия в комиссии по проверке условий готовности является письмо руководителя организации (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рекомендуемую </w:t>
      </w:r>
      <w:r w:rsidR="001B19D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 w:rsidR="001B19D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у заявки </w:t>
      </w:r>
      <w:r w:rsidR="001B19D3"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>приложение</w:t>
      </w:r>
      <w:r w:rsidRPr="001B19D3">
        <w:rPr>
          <w:rFonts w:ascii="Times New Roman CYR" w:eastAsia="Times New Roman" w:hAnsi="Times New Roman CYR" w:cs="Times New Roman"/>
          <w:b/>
          <w:bCs/>
          <w:sz w:val="28"/>
          <w:szCs w:val="28"/>
          <w:lang w:eastAsia="ru-RU"/>
        </w:rPr>
        <w:t xml:space="preserve"> 1</w:t>
      </w:r>
      <w:r w:rsidRPr="00C24367">
        <w:rPr>
          <w:rFonts w:ascii="Times New Roman CYR" w:eastAsia="Times New Roman" w:hAnsi="Times New Roman CYR" w:cs="Times New Roman"/>
          <w:sz w:val="28"/>
          <w:szCs w:val="28"/>
          <w:lang w:eastAsia="ru-RU"/>
        </w:rPr>
        <w:t xml:space="preserve">).  </w:t>
      </w:r>
    </w:p>
    <w:p w:rsidR="001B19D3" w:rsidRPr="0062423B" w:rsidRDefault="00C24367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42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Готовность к работе в осенне-зимний период признается единогласным решением всех членов комиссии, которое оформляется актом проверки готовности потребителя к работе в осенне-зимний период по форме согласно приложению 2 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C37242"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скачать форму акта готовности</w:t>
      </w:r>
      <w:r w:rsidRPr="006242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приложение 2).</w:t>
      </w:r>
    </w:p>
    <w:p w:rsidR="00B767E3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767E3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767E3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767E3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767E3" w:rsidRDefault="00B767E3" w:rsidP="00157574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B767E3" w:rsidRP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center"/>
        <w:textAlignment w:val="baseline"/>
        <w:rPr>
          <w:rFonts w:ascii="Times New Roman CYR" w:eastAsia="Times New Roman" w:hAnsi="Times New Roman CYR" w:cs="Times New Roman"/>
          <w:i/>
          <w:iCs/>
          <w:sz w:val="18"/>
          <w:szCs w:val="18"/>
          <w:lang w:eastAsia="ru-RU"/>
        </w:rPr>
      </w:pPr>
    </w:p>
    <w:p w:rsidR="001D7640" w:rsidRPr="00F61C38" w:rsidRDefault="00C37242" w:rsidP="00F61C38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</w:pPr>
      <w:r w:rsidRPr="00233063">
        <w:rPr>
          <w:rFonts w:ascii="Times New Roman CYR" w:eastAsia="Times New Roman" w:hAnsi="Times New Roman CYR" w:cs="Times New Roman"/>
          <w:i/>
          <w:iCs/>
          <w:sz w:val="24"/>
          <w:szCs w:val="24"/>
          <w:lang w:eastAsia="ru-RU"/>
        </w:rPr>
        <w:t xml:space="preserve">Пример заполнения акта проверки готовности потребителя тепловой энергии к работе в осенне-зимний период </w:t>
      </w:r>
    </w:p>
    <w:p w:rsidR="00C37242" w:rsidRDefault="00C37242" w:rsidP="00E553B6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E553B6" w:rsidRDefault="00F61C38" w:rsidP="00F61C38">
      <w:pPr>
        <w:overflowPunct w:val="0"/>
        <w:autoSpaceDE w:val="0"/>
        <w:autoSpaceDN w:val="0"/>
        <w:adjustRightInd w:val="0"/>
        <w:spacing w:after="0" w:line="240" w:lineRule="auto"/>
        <w:ind w:left="-993"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7047131" cy="643530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43" cy="6442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B767E3" w:rsidRDefault="00B767E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F61C38" w:rsidRDefault="00F61C38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524E2D" w:rsidRDefault="00524E2D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524E2D" w:rsidRDefault="00524E2D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524E2D" w:rsidRDefault="00524E2D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B767E3" w:rsidRDefault="00B767E3" w:rsidP="0062423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C24367" w:rsidRPr="00233063" w:rsidRDefault="00C24367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lastRenderedPageBreak/>
        <w:t>К акту проверки готовности потребителя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прилагается перечень всех объектов</w:t>
      </w:r>
      <w:r w:rsidR="00B2669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с системой теплопотребления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, принадлежащих данной организации (по жилищному фонду - перечень </w:t>
      </w:r>
      <w:r w:rsidR="007471E5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всех 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жилых домов</w:t>
      </w:r>
      <w:r w:rsidR="0062423B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 xml:space="preserve"> *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)</w:t>
      </w:r>
      <w:r w:rsidR="00C37242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.(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37242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 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пере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чня объектов теплопотребления </w:t>
      </w:r>
      <w:r w:rsidR="00233063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приложение</w:t>
      </w:r>
      <w:r w:rsid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</w:t>
      </w:r>
      <w:r w:rsidR="002330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:rsidR="00B767E3" w:rsidRDefault="00B767E3" w:rsidP="00B767E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C37242" w:rsidRDefault="00233063" w:rsidP="00233063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перечня объектов </w:t>
      </w:r>
    </w:p>
    <w:p w:rsidR="00B926D8" w:rsidRDefault="00F61C38" w:rsidP="00F61C38">
      <w:pPr>
        <w:overflowPunct w:val="0"/>
        <w:autoSpaceDE w:val="0"/>
        <w:autoSpaceDN w:val="0"/>
        <w:adjustRightInd w:val="0"/>
        <w:spacing w:after="0" w:line="240" w:lineRule="auto"/>
        <w:ind w:right="-2" w:hanging="85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771736" cy="68929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5" cy="6907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063" w:rsidRDefault="00233063" w:rsidP="0037385B">
      <w:pPr>
        <w:overflowPunct w:val="0"/>
        <w:autoSpaceDE w:val="0"/>
        <w:autoSpaceDN w:val="0"/>
        <w:adjustRightInd w:val="0"/>
        <w:spacing w:after="0" w:line="240" w:lineRule="auto"/>
        <w:ind w:left="-1134" w:right="-284" w:firstLine="141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774BB1" w:rsidRDefault="00774BB1" w:rsidP="00B926D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774BB1" w:rsidRPr="009B0E48" w:rsidRDefault="0062423B" w:rsidP="009B0E48">
      <w:pPr>
        <w:pStyle w:val="a3"/>
        <w:ind w:left="0"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 xml:space="preserve">1* </w:t>
      </w:r>
      <w:r w:rsidR="00F07303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Отдельно выделять жилые дома</w:t>
      </w:r>
      <w:r w:rsidR="00225BC0">
        <w:rPr>
          <w:rFonts w:ascii="Times New Roman CYR" w:eastAsia="Times New Roman" w:hAnsi="Times New Roman CYR" w:cs="Times New Roman"/>
          <w:i/>
          <w:iCs/>
          <w:color w:val="FF0000"/>
          <w:sz w:val="28"/>
          <w:szCs w:val="28"/>
          <w:lang w:eastAsia="ru-RU"/>
        </w:rPr>
        <w:t>,</w:t>
      </w:r>
      <w:r w:rsidR="00225BC0" w:rsidRPr="009C6D6C">
        <w:rPr>
          <w:rFonts w:ascii="Times New Roman" w:hAnsi="Times New Roman" w:cs="Times New Roman"/>
          <w:i/>
          <w:iCs/>
          <w:color w:val="FF0000"/>
          <w:sz w:val="28"/>
          <w:szCs w:val="28"/>
        </w:rPr>
        <w:t>использующие поквартирное газовое оборудование для отопления и (или) горячего водоснабжения</w:t>
      </w:r>
      <w:r w:rsidR="00225BC0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C3E6F" w:rsidRPr="000D4298" w:rsidRDefault="003C3E6F" w:rsidP="000D429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hanging="1134"/>
        <w:textAlignment w:val="baseline"/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</w:pPr>
    </w:p>
    <w:p w:rsidR="003C3E6F" w:rsidRPr="00F752A9" w:rsidRDefault="009C6D6C" w:rsidP="00B767E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Условием готовности потребителя тепловой энергии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</w:t>
      </w:r>
      <w:r w:rsidR="000D1CD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том числе 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гидравлических испытаний тепловых сетей, водоподогревателей, гидравлических испытаний и промывки трубопроводов и оборудования тепловых пунктов, систем отопления, трубопроводов и калориферов систем вентиляции с оформлением соответствующих актов, содержащих сведения о параметрах испытаний, а также о рабочем давлении теплоносителя по</w:t>
      </w:r>
      <w:r w:rsidR="0081254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рекомендуемым</w:t>
      </w:r>
      <w:r w:rsidR="00C24367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формам согласно 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приложениям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24367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скачать рекомендуемую форму акта гидравлических испытаний и акта проведения промывки системы теплопотребления Приложение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B9228F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33063" w:rsidRPr="00F75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  <w:r w:rsidR="00233063" w:rsidRPr="00F752A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4A4F" w:rsidRDefault="00004A4F">
      <w:pP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br w:type="page"/>
      </w:r>
    </w:p>
    <w:p w:rsidR="00CC7347" w:rsidRDefault="00CC7347" w:rsidP="00CC734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DE53B5" w:rsidRPr="00774BB1" w:rsidRDefault="00DE53B5" w:rsidP="00774BB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Пример заполнения акта гидравлических испытаний</w:t>
      </w: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774BB1" w:rsidRDefault="009C6D6C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325833" cy="7176135"/>
            <wp:effectExtent l="0" t="0" r="889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92" cy="718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774BB1" w:rsidRDefault="00774BB1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0D4298" w:rsidRDefault="000D4298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3C3E6F" w:rsidRDefault="003C3E6F" w:rsidP="00C27CA1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center"/>
        <w:textAlignment w:val="baseline"/>
        <w:rPr>
          <w:noProof/>
        </w:rPr>
      </w:pPr>
    </w:p>
    <w:p w:rsidR="00CC7347" w:rsidRDefault="00CC7347" w:rsidP="009C6D6C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noProof/>
        </w:rPr>
      </w:pPr>
    </w:p>
    <w:p w:rsidR="00DE53B5" w:rsidRPr="00E553B6" w:rsidRDefault="00DE53B5" w:rsidP="00DE53B5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E553B6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lastRenderedPageBreak/>
        <w:t>Пример заполнения акта проведения промывки систем теплопотребления</w:t>
      </w:r>
    </w:p>
    <w:p w:rsidR="00DE53B5" w:rsidRDefault="00DE53B5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7242" w:rsidRDefault="009C6D6C" w:rsidP="00CC7347">
      <w:pPr>
        <w:overflowPunct w:val="0"/>
        <w:autoSpaceDE w:val="0"/>
        <w:autoSpaceDN w:val="0"/>
        <w:adjustRightInd w:val="0"/>
        <w:spacing w:after="0" w:line="240" w:lineRule="auto"/>
        <w:ind w:right="-2" w:hanging="141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037705" cy="66558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62" cy="6664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242" w:rsidRDefault="00C37242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9C6D6C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28F" w:rsidRDefault="00B9228F" w:rsidP="00C37242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7CA1" w:rsidRDefault="00C24367" w:rsidP="00B9228F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Наличие обслуживающего персонала подтверждается организаци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t>ей</w:t>
      </w:r>
      <w:r w:rsidR="00004A4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по</w:t>
      </w:r>
      <w:r w:rsidR="00C27C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рекомендуемой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форме </w:t>
      </w:r>
      <w:r w:rsidR="00255DE7"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приложению</w:t>
      </w:r>
      <w:r w:rsidR="00B9228F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</w:t>
      </w:r>
      <w:r w:rsid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рекомендуемую</w:t>
      </w:r>
      <w:r w:rsidR="00C27CA1"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форму</w:t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 теплоустановок и тепловых сетей</w:t>
      </w:r>
      <w:r w:rsidR="00004A4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и форму </w:t>
      </w:r>
      <w:r w:rsidR="00834C2B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сведений об организации эксплуатации</w:t>
      </w:r>
      <w:r w:rsidR="00834C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электроустановок</w:t>
      </w:r>
      <w:r w:rsidR="00EC6ADE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C27CA1" w:rsidRPr="00C27CA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</w:t>
      </w:r>
      <w:r w:rsidR="00255DE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2669B" w:rsidRDefault="00B2669B" w:rsidP="00233063">
      <w:pPr>
        <w:overflowPunct w:val="0"/>
        <w:autoSpaceDE w:val="0"/>
        <w:autoSpaceDN w:val="0"/>
        <w:adjustRightInd w:val="0"/>
        <w:spacing w:after="0" w:line="240" w:lineRule="auto"/>
        <w:ind w:right="-2" w:hanging="1560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7CA1" w:rsidRPr="00C27CA1" w:rsidRDefault="00C27CA1" w:rsidP="00C27CA1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</w:t>
      </w:r>
      <w:bookmarkStart w:id="0" w:name="_Hlk130202426"/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сведений об организации эксплуатации теплоустановок и тепловых сетей</w:t>
      </w:r>
      <w:bookmarkEnd w:id="0"/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ab/>
      </w:r>
    </w:p>
    <w:p w:rsidR="008244CF" w:rsidRPr="00834C2B" w:rsidRDefault="008244CF" w:rsidP="00834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367" w:rsidRDefault="00CC7347" w:rsidP="008C7F90">
      <w:pPr>
        <w:pStyle w:val="a3"/>
        <w:ind w:left="0" w:hanging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99039" cy="6590581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348" cy="6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063" w:rsidRDefault="00233063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298" w:rsidRDefault="000D4298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1CD7" w:rsidRDefault="000D1CD7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767E3" w:rsidRDefault="00B767E3" w:rsidP="00834C2B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 w:rsidRPr="00C27CA1"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сведений об организации эксплуатации </w:t>
      </w: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>электроустановок</w:t>
      </w:r>
    </w:p>
    <w:p w:rsidR="00834C2B" w:rsidRPr="00834C2B" w:rsidRDefault="00834C2B" w:rsidP="00834C2B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</w:p>
    <w:p w:rsidR="00B9228F" w:rsidRPr="00B9228F" w:rsidRDefault="00B9228F" w:rsidP="00B9228F">
      <w:pPr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89750" cy="8112642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90" cy="81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На основании акта проверки готовности потребителя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тепловой энергии</w:t>
      </w: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оформляется паспорт готовности потребителя тепловой энергии к работе в осенне-зимний период по форме согласно приложению 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скачать форму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паспорта готовностиприложение </w:t>
      </w:r>
      <w:r w:rsidR="00B9228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</w:t>
      </w:r>
      <w:r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.</w:t>
      </w:r>
    </w:p>
    <w:p w:rsidR="009B0E48" w:rsidRPr="00B767E3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 w:firstLine="709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Пример заполнения паспорта готовности потребителя </w:t>
      </w:r>
    </w:p>
    <w:p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  <w:t xml:space="preserve">тепловой энергии </w:t>
      </w:r>
    </w:p>
    <w:p w:rsidR="009B0E48" w:rsidRDefault="009B0E48" w:rsidP="009B0E48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i/>
          <w:iCs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4767207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6224"/>
                    <a:stretch/>
                  </pic:blipFill>
                  <pic:spPr bwMode="auto">
                    <a:xfrm>
                      <a:off x="0" y="0"/>
                      <a:ext cx="5940425" cy="476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9B0E48" w:rsidRDefault="009B0E48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B9228F" w:rsidRDefault="00B9228F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0D1CD7" w:rsidRDefault="000D1CD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</w:p>
    <w:p w:rsidR="00C24367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                                         Приложение 1</w:t>
      </w:r>
    </w:p>
    <w:p w:rsidR="009B0E48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4367" w:rsidRPr="00C269FE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№ </w:t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55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 </w:t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15.08.2023г.</w:t>
      </w:r>
    </w:p>
    <w:p w:rsidR="00C24367" w:rsidRPr="00C269FE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left="3420" w:right="-2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Начальнику </w:t>
      </w:r>
      <w:r w:rsidR="00EC6AD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Витебского</w:t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межрайонного отделения филиала Госэнергогазнадзора по </w:t>
      </w:r>
      <w:r w:rsidR="00EC6AD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Витебской</w:t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области</w:t>
      </w: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left="4962" w:right="-2" w:hanging="154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____________________________</w:t>
      </w:r>
    </w:p>
    <w:p w:rsidR="00C24367" w:rsidRPr="00C24367" w:rsidRDefault="00C24367" w:rsidP="00C24367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83" w:lineRule="exact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4367" w:rsidRPr="00C24367" w:rsidRDefault="00C24367" w:rsidP="00C24367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83" w:lineRule="exact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Об участии в комиссии по проверке</w:t>
      </w:r>
    </w:p>
    <w:p w:rsidR="00C24367" w:rsidRPr="00C24367" w:rsidRDefault="00C24367" w:rsidP="00C24367">
      <w:pPr>
        <w:shd w:val="clear" w:color="auto" w:fill="FFFFFF"/>
        <w:tabs>
          <w:tab w:val="left" w:pos="0"/>
        </w:tabs>
        <w:overflowPunct w:val="0"/>
        <w:autoSpaceDE w:val="0"/>
        <w:autoSpaceDN w:val="0"/>
        <w:adjustRightInd w:val="0"/>
        <w:spacing w:after="0" w:line="283" w:lineRule="exact"/>
        <w:ind w:right="-2"/>
        <w:textAlignment w:val="baseline"/>
        <w:rPr>
          <w:rFonts w:ascii="Times New Roman" w:eastAsia="Times New Roman" w:hAnsi="Times New Roman" w:cs="Times New Roman"/>
          <w:spacing w:val="-16"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условий готовности к работе в ОЗП </w:t>
      </w: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left="3686" w:right="-2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C6ADE" w:rsidRPr="00C269FE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6"/>
          <w:szCs w:val="26"/>
          <w:u w:val="single"/>
          <w:lang w:eastAsia="ru-RU"/>
        </w:rPr>
      </w:pP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Просим Вас направить инспекторов для участия в комиссии по проверке выполнения условий готовности к работе в осенне-зимний период </w:t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2023/2024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9A1EC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потребителя тепловой энергии </w:t>
      </w:r>
    </w:p>
    <w:tbl>
      <w:tblPr>
        <w:tblW w:w="9498" w:type="dxa"/>
        <w:jc w:val="center"/>
        <w:tblLook w:val="04A0"/>
      </w:tblPr>
      <w:tblGrid>
        <w:gridCol w:w="6557"/>
        <w:gridCol w:w="2941"/>
      </w:tblGrid>
      <w:tr w:rsidR="00EC6ADE" w:rsidRPr="00703567" w:rsidTr="007E5E06">
        <w:trPr>
          <w:trHeight w:val="70"/>
          <w:jc w:val="center"/>
        </w:trPr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C6ADE" w:rsidRPr="00A55D3D" w:rsidRDefault="00EC6ADE" w:rsidP="007E5E06">
            <w:pPr>
              <w:spacing w:after="0" w:line="240" w:lineRule="auto"/>
              <w:ind w:right="-113" w:firstLine="7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55D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Лицом, ответственным за тепловое хозяйство 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6ADE" w:rsidRPr="00703567" w:rsidRDefault="00EC6ADE" w:rsidP="007E5E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</w:pPr>
            <w:r w:rsidRPr="00703567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Г</w:t>
            </w:r>
            <w:r w:rsidRPr="00703567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осударственно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го</w:t>
            </w:r>
          </w:p>
        </w:tc>
      </w:tr>
      <w:tr w:rsidR="00EC6ADE" w:rsidRPr="00703567" w:rsidTr="007E5E06">
        <w:trPr>
          <w:trHeight w:val="60"/>
          <w:jc w:val="center"/>
        </w:trPr>
        <w:tc>
          <w:tcPr>
            <w:tcW w:w="94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C6ADE" w:rsidRPr="00703567" w:rsidRDefault="00EC6ADE" w:rsidP="007E5E0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</w:pPr>
            <w:r w:rsidRPr="00703567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предприяти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 xml:space="preserve">я </w:t>
            </w:r>
            <w:r w:rsidRPr="00703567"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>«Витебский бассейн»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4472C4" w:themeColor="accent1"/>
                <w:sz w:val="28"/>
                <w:szCs w:val="28"/>
                <w:lang w:eastAsia="ru-RU"/>
              </w:rPr>
              <w:t xml:space="preserve">, г. Витебск, ул. Мира,34 </w:t>
            </w:r>
          </w:p>
        </w:tc>
      </w:tr>
    </w:tbl>
    <w:p w:rsidR="00C24367" w:rsidRPr="00C24367" w:rsidRDefault="00C24367" w:rsidP="00EC6ADE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4367" w:rsidRPr="00C24367" w:rsidRDefault="00EC041F" w:rsidP="00C269FE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 w:firstLine="1134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Директор</w:t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43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ab/>
      </w:r>
      <w:r w:rsidRPr="00C269FE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ab/>
        <w:t xml:space="preserve">      И.И. Иванов</w:t>
      </w: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24367" w:rsidRDefault="00C2436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0E48" w:rsidRDefault="009B0E48" w:rsidP="009B0E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:rsidR="00C24367" w:rsidRDefault="00C2436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9FE" w:rsidRDefault="00C269FE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9FE" w:rsidRDefault="00C269FE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69FE" w:rsidRPr="009B0E48" w:rsidRDefault="00C269FE" w:rsidP="009B0E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367" w:rsidRDefault="00C24367" w:rsidP="001B19D3">
      <w:pPr>
        <w:overflowPunct w:val="0"/>
        <w:autoSpaceDE w:val="0"/>
        <w:autoSpaceDN w:val="0"/>
        <w:adjustRightInd w:val="0"/>
        <w:spacing w:after="0" w:line="240" w:lineRule="auto"/>
        <w:ind w:left="-284"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 xml:space="preserve">Приложение 2  </w:t>
      </w:r>
    </w:p>
    <w:p w:rsidR="009B0E48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:rsidR="001B19D3" w:rsidRPr="00DB5F68" w:rsidRDefault="001B19D3" w:rsidP="001B19D3">
      <w:pPr>
        <w:spacing w:after="120" w:line="240" w:lineRule="auto"/>
        <w:ind w:left="-28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проверки готовности потребителя тепловой энергии к работе </w:t>
      </w:r>
    </w:p>
    <w:p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Look w:val="00A0"/>
      </w:tblPr>
      <w:tblGrid>
        <w:gridCol w:w="4828"/>
        <w:gridCol w:w="4743"/>
      </w:tblGrid>
      <w:tr w:rsidR="001B19D3" w:rsidRPr="00DB5F68" w:rsidTr="004E7168">
        <w:tc>
          <w:tcPr>
            <w:tcW w:w="2522" w:type="pct"/>
          </w:tcPr>
          <w:p w:rsidR="001B19D3" w:rsidRPr="00DB5F68" w:rsidRDefault="001B19D3" w:rsidP="001B19D3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8" w:type="pct"/>
          </w:tcPr>
          <w:p w:rsidR="001B19D3" w:rsidRPr="00DB5F68" w:rsidRDefault="001B19D3" w:rsidP="00EC041F">
            <w:pPr>
              <w:spacing w:after="0" w:line="240" w:lineRule="auto"/>
              <w:ind w:left="-284" w:right="45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B19D3" w:rsidRPr="00DB5F68" w:rsidTr="004E7168">
        <w:tc>
          <w:tcPr>
            <w:tcW w:w="2522" w:type="pct"/>
          </w:tcPr>
          <w:p w:rsidR="001B19D3" w:rsidRPr="00DB5F68" w:rsidRDefault="001B19D3" w:rsidP="001B19D3">
            <w:pPr>
              <w:tabs>
                <w:tab w:val="left" w:pos="4142"/>
              </w:tabs>
              <w:spacing w:after="0" w:line="240" w:lineRule="auto"/>
              <w:ind w:left="-111" w:right="363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8" w:type="pct"/>
          </w:tcPr>
          <w:p w:rsidR="001B19D3" w:rsidRPr="00DB5F68" w:rsidRDefault="001B19D3" w:rsidP="00EC041F">
            <w:pPr>
              <w:spacing w:after="0" w:line="240" w:lineRule="auto"/>
              <w:ind w:left="-5" w:right="45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:rsidR="001B19D3" w:rsidRPr="00DB5F68" w:rsidRDefault="001B19D3" w:rsidP="001B19D3">
      <w:pPr>
        <w:spacing w:after="0" w:line="240" w:lineRule="auto"/>
        <w:ind w:left="-284" w:right="51" w:hanging="1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19D3" w:rsidRPr="00DB5F68" w:rsidRDefault="001B19D3" w:rsidP="001B19D3">
      <w:pPr>
        <w:spacing w:after="0" w:line="240" w:lineRule="auto"/>
        <w:ind w:left="-28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Комиссия, назначенная _______________________________________ </w:t>
      </w:r>
    </w:p>
    <w:p w:rsidR="001B19D3" w:rsidRPr="00DB5F68" w:rsidRDefault="001B19D3" w:rsidP="001B19D3">
      <w:pPr>
        <w:spacing w:after="0" w:line="240" w:lineRule="exact"/>
        <w:ind w:left="-284" w:firstLine="425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:rsidR="001B19D3" w:rsidRPr="00DB5F68" w:rsidRDefault="001B19D3" w:rsidP="001B19D3">
      <w:pPr>
        <w:spacing w:after="0" w:line="240" w:lineRule="auto"/>
        <w:ind w:left="-284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:rsidR="001B19D3" w:rsidRPr="00DB5F68" w:rsidRDefault="001B19D3" w:rsidP="001B19D3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организации, ее адрес)</w:t>
      </w:r>
    </w:p>
    <w:p w:rsidR="001B19D3" w:rsidRPr="00DB5F68" w:rsidRDefault="001B19D3" w:rsidP="001B19D3">
      <w:pPr>
        <w:suppressAutoHyphens/>
        <w:spacing w:before="60" w:after="0" w:line="240" w:lineRule="auto"/>
        <w:ind w:left="-28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____ г. №____, на основании Правил подготовки организаций к отопительному сезону, его проведения и завершения с___________________ по _________________ провела проверку объектов согласно прилагаемому перечню.</w:t>
      </w:r>
    </w:p>
    <w:p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ходе проведения проверки комиссия установила: _______________</w:t>
      </w:r>
    </w:p>
    <w:p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____________________________________________________________________ </w:t>
      </w:r>
    </w:p>
    <w:p w:rsidR="001B19D3" w:rsidRPr="00DB5F68" w:rsidRDefault="001B19D3" w:rsidP="001B19D3">
      <w:pPr>
        <w:spacing w:after="0" w:line="240" w:lineRule="exact"/>
        <w:ind w:left="-28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организации к работе в осенне-зимний период)</w:t>
      </w:r>
    </w:p>
    <w:p w:rsidR="001B19D3" w:rsidRPr="00DB5F68" w:rsidRDefault="001B19D3" w:rsidP="001B19D3">
      <w:pPr>
        <w:tabs>
          <w:tab w:val="center" w:pos="3284"/>
          <w:tab w:val="right" w:pos="5902"/>
        </w:tabs>
        <w:spacing w:after="0" w:line="1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:rsidR="001B19D3" w:rsidRPr="00DB5F68" w:rsidRDefault="001B19D3" w:rsidP="001B19D3">
      <w:pPr>
        <w:spacing w:after="0" w:line="240" w:lineRule="auto"/>
        <w:ind w:left="-284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 л. в 1 экз.</w:t>
      </w:r>
    </w:p>
    <w:p w:rsidR="001B19D3" w:rsidRPr="00DB5F68" w:rsidRDefault="001B19D3" w:rsidP="001B19D3">
      <w:pPr>
        <w:spacing w:after="0" w:line="240" w:lineRule="auto"/>
        <w:ind w:left="-284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Ind w:w="-426" w:type="dxa"/>
        <w:tblLayout w:type="fixed"/>
        <w:tblLook w:val="00A0"/>
      </w:tblPr>
      <w:tblGrid>
        <w:gridCol w:w="3545"/>
        <w:gridCol w:w="3017"/>
        <w:gridCol w:w="3009"/>
      </w:tblGrid>
      <w:tr w:rsidR="001B19D3" w:rsidRPr="00DB5F68" w:rsidTr="001B19D3">
        <w:tc>
          <w:tcPr>
            <w:tcW w:w="1852" w:type="pct"/>
            <w:vMerge w:val="restart"/>
          </w:tcPr>
          <w:p w:rsidR="001B19D3" w:rsidRPr="00DB5F68" w:rsidRDefault="001B19D3" w:rsidP="001B19D3">
            <w:pPr>
              <w:spacing w:after="0" w:line="240" w:lineRule="auto"/>
              <w:ind w:left="36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:rsidR="001B19D3" w:rsidRPr="00DB5F68" w:rsidRDefault="001B19D3" w:rsidP="001B19D3">
            <w:pPr>
              <w:spacing w:after="0" w:line="240" w:lineRule="auto"/>
              <w:ind w:left="-2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72" w:type="pct"/>
            <w:vAlign w:val="bottom"/>
          </w:tcPr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B19D3" w:rsidRPr="00DB5F68" w:rsidTr="001B19D3">
        <w:tc>
          <w:tcPr>
            <w:tcW w:w="1852" w:type="pct"/>
            <w:vMerge/>
            <w:vAlign w:val="center"/>
          </w:tcPr>
          <w:p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:rsidR="001B19D3" w:rsidRPr="00DB5F68" w:rsidRDefault="001B19D3" w:rsidP="001B19D3">
            <w:pPr>
              <w:spacing w:after="0" w:line="240" w:lineRule="exact"/>
              <w:ind w:left="-2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B19D3" w:rsidRPr="00DB5F68" w:rsidRDefault="001B19D3" w:rsidP="001B19D3">
      <w:pPr>
        <w:spacing w:after="0" w:line="240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ayout w:type="fixed"/>
        <w:tblLook w:val="00A0"/>
      </w:tblPr>
      <w:tblGrid>
        <w:gridCol w:w="3547"/>
        <w:gridCol w:w="3001"/>
        <w:gridCol w:w="3023"/>
      </w:tblGrid>
      <w:tr w:rsidR="001B19D3" w:rsidRPr="00DB5F68" w:rsidTr="001B19D3">
        <w:tc>
          <w:tcPr>
            <w:tcW w:w="1853" w:type="pct"/>
            <w:vMerge w:val="restart"/>
          </w:tcPr>
          <w:p w:rsidR="001B19D3" w:rsidRPr="00DB5F68" w:rsidRDefault="001B19D3" w:rsidP="001B19D3">
            <w:pPr>
              <w:spacing w:after="0" w:line="240" w:lineRule="auto"/>
              <w:ind w:right="34" w:hanging="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:rsidTr="001B19D3">
        <w:tc>
          <w:tcPr>
            <w:tcW w:w="1853" w:type="pct"/>
            <w:vMerge/>
            <w:vAlign w:val="center"/>
          </w:tcPr>
          <w:p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B19D3" w:rsidRPr="00DB5F68" w:rsidTr="001B19D3">
        <w:trPr>
          <w:trHeight w:val="70"/>
        </w:trPr>
        <w:tc>
          <w:tcPr>
            <w:tcW w:w="1853" w:type="pct"/>
            <w:vMerge/>
            <w:vAlign w:val="center"/>
          </w:tcPr>
          <w:p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:rsidTr="001B19D3">
        <w:trPr>
          <w:trHeight w:val="389"/>
        </w:trPr>
        <w:tc>
          <w:tcPr>
            <w:tcW w:w="1853" w:type="pct"/>
            <w:vMerge/>
            <w:vAlign w:val="center"/>
          </w:tcPr>
          <w:p w:rsidR="001B19D3" w:rsidRPr="00DB5F68" w:rsidRDefault="001B19D3" w:rsidP="009B0E48">
            <w:pPr>
              <w:spacing w:after="0" w:line="276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B19D3" w:rsidRPr="00DB5F68" w:rsidRDefault="001B19D3" w:rsidP="009B0E48">
      <w:pPr>
        <w:spacing w:after="0" w:line="276" w:lineRule="auto"/>
        <w:ind w:left="-284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Ind w:w="-284" w:type="dxa"/>
        <w:tblLook w:val="00A0"/>
      </w:tblPr>
      <w:tblGrid>
        <w:gridCol w:w="3573"/>
        <w:gridCol w:w="3000"/>
        <w:gridCol w:w="2998"/>
      </w:tblGrid>
      <w:tr w:rsidR="001B19D3" w:rsidRPr="00DB5F68" w:rsidTr="001B19D3">
        <w:trPr>
          <w:trHeight w:val="571"/>
        </w:trPr>
        <w:tc>
          <w:tcPr>
            <w:tcW w:w="1867" w:type="pct"/>
            <w:vMerge w:val="restart"/>
          </w:tcPr>
          <w:p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:rsidR="001B19D3" w:rsidRPr="00DB5F68" w:rsidRDefault="001B19D3" w:rsidP="009B0E48">
            <w:pPr>
              <w:spacing w:after="0" w:line="276" w:lineRule="auto"/>
              <w:ind w:left="-112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7" w:type="pct"/>
            <w:vAlign w:val="bottom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:rsidR="001B19D3" w:rsidRPr="00DB5F68" w:rsidRDefault="001B19D3" w:rsidP="009B0E48">
            <w:pPr>
              <w:spacing w:after="0" w:line="276" w:lineRule="auto"/>
              <w:ind w:left="-284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DB5F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B19D3" w:rsidRPr="00DB5F68" w:rsidTr="001B19D3">
        <w:tc>
          <w:tcPr>
            <w:tcW w:w="1867" w:type="pct"/>
            <w:vMerge/>
            <w:vAlign w:val="center"/>
          </w:tcPr>
          <w:p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7" w:type="pct"/>
          </w:tcPr>
          <w:p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B19D3" w:rsidRPr="00DB5F68" w:rsidRDefault="001B19D3" w:rsidP="001B19D3">
      <w:pPr>
        <w:spacing w:after="0" w:line="240" w:lineRule="auto"/>
        <w:ind w:left="-284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27" w:type="pct"/>
        <w:tblInd w:w="-284" w:type="dxa"/>
        <w:tblLook w:val="00A0"/>
      </w:tblPr>
      <w:tblGrid>
        <w:gridCol w:w="3626"/>
        <w:gridCol w:w="3000"/>
        <w:gridCol w:w="2997"/>
      </w:tblGrid>
      <w:tr w:rsidR="001B19D3" w:rsidRPr="00DB5F68" w:rsidTr="001B19D3">
        <w:trPr>
          <w:trHeight w:val="838"/>
        </w:trPr>
        <w:tc>
          <w:tcPr>
            <w:tcW w:w="1884" w:type="pct"/>
            <w:vMerge w:val="restart"/>
          </w:tcPr>
          <w:p w:rsidR="001B19D3" w:rsidRPr="00DB5F68" w:rsidRDefault="001B19D3" w:rsidP="001B19D3">
            <w:pPr>
              <w:spacing w:after="0" w:line="260" w:lineRule="exact"/>
              <w:ind w:left="-112" w:right="40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59" w:type="pct"/>
          </w:tcPr>
          <w:p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B19D3" w:rsidRPr="00DB5F68" w:rsidRDefault="001B19D3" w:rsidP="001B19D3">
            <w:pPr>
              <w:spacing w:after="0" w:line="240" w:lineRule="auto"/>
              <w:ind w:left="-284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B19D3" w:rsidRPr="00DB5F68" w:rsidRDefault="001B19D3" w:rsidP="001B19D3">
            <w:pPr>
              <w:spacing w:after="0" w:line="240" w:lineRule="auto"/>
              <w:ind w:left="-39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57" w:type="pct"/>
          </w:tcPr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B19D3" w:rsidRPr="00DB5F68" w:rsidRDefault="001B19D3" w:rsidP="001B19D3">
            <w:pPr>
              <w:spacing w:after="0" w:line="240" w:lineRule="auto"/>
              <w:ind w:left="-284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</w:tr>
      <w:tr w:rsidR="001B19D3" w:rsidRPr="00DB5F68" w:rsidTr="001B19D3">
        <w:tc>
          <w:tcPr>
            <w:tcW w:w="1884" w:type="pct"/>
            <w:vMerge/>
            <w:vAlign w:val="center"/>
          </w:tcPr>
          <w:p w:rsidR="001B19D3" w:rsidRPr="00DB5F68" w:rsidRDefault="001B19D3" w:rsidP="001B19D3">
            <w:pPr>
              <w:spacing w:after="0" w:line="240" w:lineRule="auto"/>
              <w:ind w:left="-284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59" w:type="pct"/>
          </w:tcPr>
          <w:p w:rsidR="001B19D3" w:rsidRPr="00DB5F68" w:rsidRDefault="001B19D3" w:rsidP="001B19D3">
            <w:pPr>
              <w:spacing w:after="0" w:line="240" w:lineRule="exact"/>
              <w:ind w:left="-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57" w:type="pct"/>
          </w:tcPr>
          <w:p w:rsidR="001B19D3" w:rsidRPr="00DB5F68" w:rsidRDefault="001B19D3" w:rsidP="001B19D3">
            <w:pPr>
              <w:spacing w:after="0" w:line="240" w:lineRule="exact"/>
              <w:ind w:left="-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B19D3" w:rsidRPr="00DB5F68" w:rsidRDefault="001B19D3" w:rsidP="001B19D3">
      <w:pPr>
        <w:spacing w:before="120" w:after="0" w:line="240" w:lineRule="exact"/>
        <w:ind w:left="-284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Указывается дата подписания акта председателем комиссии.</w:t>
      </w:r>
    </w:p>
    <w:p w:rsidR="001B19D3" w:rsidRPr="00DB5F68" w:rsidRDefault="001B19D3" w:rsidP="001B19D3">
      <w:pPr>
        <w:tabs>
          <w:tab w:val="center" w:pos="3284"/>
          <w:tab w:val="right" w:pos="5902"/>
        </w:tabs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**</w:t>
      </w:r>
      <w:r w:rsidRPr="00DB5F6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отсутствии у комиссии замечаний прилагается перечень объектов потребителя тепловой энергии. При наличии у комиссии замечаний прилагается перечень замечаний с указанием сроков их устранения</w:t>
      </w:r>
      <w:r w:rsidRPr="00DB5F68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>.</w:t>
      </w:r>
    </w:p>
    <w:p w:rsidR="001B19D3" w:rsidRPr="00DB5F68" w:rsidRDefault="001B19D3" w:rsidP="001B19D3">
      <w:pPr>
        <w:suppressAutoHyphens/>
        <w:spacing w:after="0" w:line="240" w:lineRule="exact"/>
        <w:ind w:left="-284"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>***</w:t>
      </w:r>
      <w:r w:rsidRPr="00DB5F68">
        <w:rPr>
          <w:rFonts w:ascii="Times New Roman" w:eastAsia="Times New Roman" w:hAnsi="Times New Roman" w:cs="Arial"/>
          <w:sz w:val="24"/>
          <w:szCs w:val="24"/>
          <w:lang w:val="en-US" w:eastAsia="ru-RU"/>
        </w:rPr>
        <w:t> </w:t>
      </w:r>
      <w:r w:rsidRPr="00DB5F68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Для жилищного фонда, не находящегося на обслуживании организаций, входящих в систему Министерства жилищно-коммунального хозяйства.  </w:t>
      </w:r>
    </w:p>
    <w:p w:rsidR="009B0E48" w:rsidRDefault="009B0E48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9B0E48" w:rsidRPr="00C24367" w:rsidRDefault="009B0E48" w:rsidP="000D4298">
      <w:pPr>
        <w:overflowPunct w:val="0"/>
        <w:autoSpaceDE w:val="0"/>
        <w:autoSpaceDN w:val="0"/>
        <w:adjustRightInd w:val="0"/>
        <w:spacing w:after="0" w:line="240" w:lineRule="auto"/>
        <w:ind w:right="-2"/>
        <w:jc w:val="both"/>
        <w:textAlignment w:val="baseline"/>
        <w:rPr>
          <w:rFonts w:ascii="Times New Roman CYR" w:eastAsia="Times New Roman" w:hAnsi="Times New Roman CYR" w:cs="Times New Roman"/>
          <w:sz w:val="26"/>
          <w:szCs w:val="20"/>
          <w:lang w:eastAsia="ru-RU"/>
        </w:rPr>
      </w:pPr>
    </w:p>
    <w:p w:rsidR="00C24367" w:rsidRPr="00C24367" w:rsidRDefault="00C24367" w:rsidP="00C24367">
      <w:pPr>
        <w:overflowPunct w:val="0"/>
        <w:autoSpaceDE w:val="0"/>
        <w:autoSpaceDN w:val="0"/>
        <w:adjustRightInd w:val="0"/>
        <w:spacing w:after="0" w:line="240" w:lineRule="auto"/>
        <w:ind w:right="-2" w:firstLine="540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0"/>
          <w:lang w:eastAsia="ru-RU"/>
        </w:rPr>
        <w:t>Приложение 3</w:t>
      </w:r>
    </w:p>
    <w:p w:rsidR="00C24367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Приложение 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к акту проверки готовности 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потребителя тепловой 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 xml:space="preserve">энергии к работе в ОЗП 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______ / ______ года</w:t>
      </w:r>
    </w:p>
    <w:p w:rsidR="001B19D3" w:rsidRPr="001B19D3" w:rsidRDefault="001B19D3" w:rsidP="001B19D3">
      <w:pPr>
        <w:spacing w:after="0" w:line="240" w:lineRule="auto"/>
        <w:ind w:firstLine="5954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от _________ 20___г.</w:t>
      </w:r>
    </w:p>
    <w:p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1B19D3">
        <w:rPr>
          <w:rFonts w:ascii="Times New Roman" w:eastAsia="Calibri" w:hAnsi="Times New Roman" w:cs="Times New Roman"/>
          <w:b/>
          <w:sz w:val="28"/>
        </w:rPr>
        <w:t>Перечень объектов</w:t>
      </w:r>
      <w:r w:rsidRPr="001B19D3">
        <w:rPr>
          <w:rFonts w:ascii="Times New Roman" w:eastAsia="Calibri" w:hAnsi="Times New Roman" w:cs="Times New Roman"/>
          <w:sz w:val="28"/>
        </w:rPr>
        <w:t xml:space="preserve"> ____________________________________</w:t>
      </w:r>
    </w:p>
    <w:p w:rsidR="001B19D3" w:rsidRPr="001B19D3" w:rsidRDefault="001B19D3" w:rsidP="001B19D3">
      <w:pPr>
        <w:spacing w:after="0" w:line="240" w:lineRule="auto"/>
        <w:ind w:firstLine="3828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                            (наименование организации)</w:t>
      </w:r>
    </w:p>
    <w:p w:rsidR="001B19D3" w:rsidRPr="001B19D3" w:rsidRDefault="001B19D3" w:rsidP="001B19D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736"/>
        <w:gridCol w:w="3626"/>
      </w:tblGrid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</w:t>
            </w:r>
          </w:p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19D3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1B19D3" w:rsidRPr="001B19D3" w:rsidTr="004E7168">
        <w:trPr>
          <w:jc w:val="center"/>
        </w:trPr>
        <w:tc>
          <w:tcPr>
            <w:tcW w:w="594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73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626" w:type="dxa"/>
            <w:shd w:val="clear" w:color="auto" w:fill="auto"/>
            <w:vAlign w:val="center"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1B19D3" w:rsidRPr="001B19D3" w:rsidRDefault="001B19D3" w:rsidP="001B19D3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1B19D3" w:rsidRPr="001B19D3" w:rsidRDefault="001B19D3" w:rsidP="000D4298">
      <w:pPr>
        <w:spacing w:after="0" w:line="276" w:lineRule="auto"/>
        <w:rPr>
          <w:rFonts w:ascii="Times New Roman" w:eastAsia="Calibri" w:hAnsi="Times New Roman" w:cs="Times New Roman"/>
          <w:sz w:val="28"/>
        </w:rPr>
      </w:pPr>
      <w:r w:rsidRPr="001B19D3">
        <w:rPr>
          <w:rFonts w:ascii="Times New Roman" w:eastAsia="Calibri" w:hAnsi="Times New Roman" w:cs="Times New Roman"/>
          <w:sz w:val="28"/>
        </w:rPr>
        <w:t>Председатель комиссии: _____________________________________________</w:t>
      </w:r>
    </w:p>
    <w:p w:rsidR="001B19D3" w:rsidRPr="00B9228F" w:rsidRDefault="001B19D3" w:rsidP="00B9228F">
      <w:pPr>
        <w:spacing w:after="0" w:line="240" w:lineRule="auto"/>
        <w:ind w:firstLine="4536"/>
        <w:rPr>
          <w:rFonts w:ascii="Times New Roman" w:eastAsia="Calibri" w:hAnsi="Times New Roman" w:cs="Times New Roman"/>
          <w:sz w:val="16"/>
          <w:szCs w:val="16"/>
        </w:rPr>
      </w:pPr>
      <w:r w:rsidRPr="001B19D3">
        <w:rPr>
          <w:rFonts w:ascii="Times New Roman" w:eastAsia="Calibri" w:hAnsi="Times New Roman" w:cs="Times New Roman"/>
          <w:sz w:val="16"/>
          <w:szCs w:val="16"/>
        </w:rPr>
        <w:t xml:space="preserve"> (должность, подпись, инициалы, фамилия)</w:t>
      </w:r>
    </w:p>
    <w:p w:rsidR="00255DE7" w:rsidRDefault="001B19D3" w:rsidP="001B19D3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84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lastRenderedPageBreak/>
        <w:t xml:space="preserve">Приложение </w:t>
      </w:r>
      <w:r w:rsidR="00B9228F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4</w:t>
      </w:r>
    </w:p>
    <w:p w:rsidR="009B0E48" w:rsidRPr="009B0E48" w:rsidRDefault="009B0E48" w:rsidP="009B0E48">
      <w:pPr>
        <w:spacing w:after="120" w:line="280" w:lineRule="exact"/>
        <w:ind w:left="11" w:right="-284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705" w:type="dxa"/>
        <w:jc w:val="center"/>
        <w:tblLook w:val="04A0"/>
      </w:tblPr>
      <w:tblGrid>
        <w:gridCol w:w="486"/>
        <w:gridCol w:w="1472"/>
        <w:gridCol w:w="1019"/>
        <w:gridCol w:w="1542"/>
        <w:gridCol w:w="944"/>
        <w:gridCol w:w="243"/>
        <w:gridCol w:w="1196"/>
        <w:gridCol w:w="545"/>
        <w:gridCol w:w="608"/>
        <w:gridCol w:w="1056"/>
        <w:gridCol w:w="1095"/>
      </w:tblGrid>
      <w:tr w:rsidR="00B23532" w:rsidRPr="00745539" w:rsidTr="004E7168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745539" w:rsidTr="004E7168">
        <w:trPr>
          <w:trHeight w:val="37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гидравлических испытаний систем теплопотребления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195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195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9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74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694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 нижеследующие гидравлические испытания* на объекте</w:t>
            </w:r>
          </w:p>
        </w:tc>
        <w:tc>
          <w:tcPr>
            <w:tcW w:w="275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970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9705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1567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23532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системы </w:t>
            </w:r>
          </w:p>
          <w:p w:rsidR="00B23532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тепловая сеть, трубопроводы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и оборудование</w:t>
            </w: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 теплового пункта (котельной), теплоснабжения калориферов, система отопления, теплообменник (водоподогреватель), </w:t>
            </w:r>
          </w:p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95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калорифер и т.п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Рабочее давление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тепло-носителя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Испыта-тельное давление,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Время испытания, мин.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Падение давления, </w:t>
            </w:r>
            <w:r w:rsidRPr="00CA5E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МПа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Испытание признано </w:t>
            </w: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(выдержавшим, невыдержавшим)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745539" w:rsidTr="004E7168">
        <w:trPr>
          <w:trHeight w:val="315"/>
          <w:jc w:val="center"/>
        </w:trPr>
        <w:tc>
          <w:tcPr>
            <w:tcW w:w="4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</w:t>
            </w:r>
          </w:p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 организации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455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745539" w:rsidTr="004E7168">
        <w:trPr>
          <w:trHeight w:val="225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745539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91CEB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91CE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:rsidR="00B23532" w:rsidRDefault="00B23532" w:rsidP="00B2353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:rsidR="00CC7347" w:rsidRPr="009B0E48" w:rsidRDefault="00B23532" w:rsidP="009B0E48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B41066">
        <w:rPr>
          <w:rFonts w:ascii="Times New Roman" w:hAnsi="Times New Roman" w:cs="Times New Roman"/>
          <w:i/>
          <w:iCs/>
          <w:sz w:val="20"/>
          <w:szCs w:val="20"/>
        </w:rPr>
        <w:lastRenderedPageBreak/>
        <w:t>*Параметры испытаний в соответствии с требованиями пунктов 14.4, 20.10</w:t>
      </w:r>
      <w:r w:rsidR="00EF4C74">
        <w:rPr>
          <w:rFonts w:ascii="Times New Roman" w:hAnsi="Times New Roman" w:cs="Times New Roman"/>
          <w:i/>
          <w:iCs/>
          <w:sz w:val="20"/>
          <w:szCs w:val="20"/>
        </w:rPr>
        <w:t>, 20.12</w:t>
      </w:r>
      <w:r w:rsidRPr="00B41066">
        <w:rPr>
          <w:rFonts w:ascii="Times New Roman" w:hAnsi="Times New Roman" w:cs="Times New Roman"/>
          <w:i/>
          <w:iCs/>
          <w:sz w:val="20"/>
          <w:szCs w:val="20"/>
        </w:rPr>
        <w:t xml:space="preserve"> ТКП 458-2012 Правила технической эксплуатации теплоустановок и тепловых сетей потребителей</w:t>
      </w:r>
      <w:r w:rsidR="000D4298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255DE7" w:rsidRDefault="00255DE7" w:rsidP="00255DE7">
      <w:pPr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5</w:t>
      </w:r>
    </w:p>
    <w:p w:rsidR="00255DE7" w:rsidRPr="00C24367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(Рекомендуемая форма)</w:t>
      </w:r>
    </w:p>
    <w:tbl>
      <w:tblPr>
        <w:tblW w:w="9214" w:type="dxa"/>
        <w:jc w:val="center"/>
        <w:tblLook w:val="04A0"/>
      </w:tblPr>
      <w:tblGrid>
        <w:gridCol w:w="993"/>
        <w:gridCol w:w="38"/>
        <w:gridCol w:w="103"/>
        <w:gridCol w:w="142"/>
        <w:gridCol w:w="180"/>
        <w:gridCol w:w="679"/>
        <w:gridCol w:w="679"/>
        <w:gridCol w:w="679"/>
        <w:gridCol w:w="51"/>
        <w:gridCol w:w="1256"/>
        <w:gridCol w:w="1248"/>
        <w:gridCol w:w="1072"/>
        <w:gridCol w:w="1102"/>
        <w:gridCol w:w="992"/>
      </w:tblGrid>
      <w:tr w:rsidR="00B23532" w:rsidRPr="000133BD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</w:t>
            </w:r>
          </w:p>
        </w:tc>
      </w:tr>
      <w:tr w:rsidR="00B23532" w:rsidRPr="000133BD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проведения промывки </w:t>
            </w:r>
            <w:r w:rsidRPr="00EC3B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 теплопотребления</w:t>
            </w:r>
          </w:p>
        </w:tc>
      </w:tr>
      <w:tr w:rsidR="00B23532" w:rsidRPr="000133BD" w:rsidTr="004E7168">
        <w:trPr>
          <w:trHeight w:val="37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281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"______"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</w:t>
            </w: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20____г.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2814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(населенный пункт)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4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- потребитель тепловой энергии</w:t>
            </w:r>
          </w:p>
        </w:tc>
        <w:tc>
          <w:tcPr>
            <w:tcW w:w="441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:rsidTr="004E7168">
        <w:trPr>
          <w:trHeight w:val="130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организации)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1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провела</w:t>
            </w:r>
          </w:p>
        </w:tc>
        <w:tc>
          <w:tcPr>
            <w:tcW w:w="37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промывку</w:t>
            </w:r>
          </w:p>
        </w:tc>
        <w:tc>
          <w:tcPr>
            <w:tcW w:w="3166" w:type="dxa"/>
            <w:gridSpan w:val="3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99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0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(гидравлическую, гидропневматическую)</w:t>
            </w:r>
          </w:p>
        </w:tc>
        <w:tc>
          <w:tcPr>
            <w:tcW w:w="1248" w:type="dxa"/>
            <w:tcBorders>
              <w:lef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66" w:type="dxa"/>
            <w:gridSpan w:val="3"/>
            <w:tcBorders>
              <w:top w:val="single" w:sz="4" w:space="0" w:color="auto"/>
              <w:right w:val="nil"/>
            </w:tcBorders>
            <w:shd w:val="clear" w:color="auto" w:fill="auto"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трубопроводов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и оборудования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тепловых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6E6D1E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 xml:space="preserve">пунктов, трубопроводов </w:t>
            </w:r>
            <w:r w:rsidRPr="00B741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и калориферов систем вентиляции, систем отопления</w:t>
            </w: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ind w:right="-2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объекте</w:t>
            </w:r>
          </w:p>
        </w:tc>
        <w:tc>
          <w:tcPr>
            <w:tcW w:w="793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(наименование объекта (здания, цеха и т.п.),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9214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адрес его местонахождения)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921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Промывка выполнена в соответствии с требованиями пункта 20.9 ТКП 458-2012 Правила технической эксплуатации теплоустановок и тепловых сетей потребителей.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организации-потребителя тепловой энергии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 организации-производителя работ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2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  <w:tr w:rsidR="00B23532" w:rsidRPr="000133BD" w:rsidTr="004E7168">
        <w:trPr>
          <w:trHeight w:val="315"/>
          <w:jc w:val="center"/>
        </w:trPr>
        <w:tc>
          <w:tcPr>
            <w:tcW w:w="34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Представитель </w:t>
            </w:r>
          </w:p>
          <w:p w:rsidR="00B23532" w:rsidRPr="000133BD" w:rsidRDefault="00B23532" w:rsidP="004E7168">
            <w:pPr>
              <w:spacing w:after="0" w:line="240" w:lineRule="auto"/>
              <w:ind w:right="-1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энергоснабжающейорганизации</w:t>
            </w:r>
          </w:p>
        </w:tc>
        <w:tc>
          <w:tcPr>
            <w:tcW w:w="572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33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B23532" w:rsidRPr="000133BD" w:rsidTr="004E7168">
        <w:trPr>
          <w:trHeight w:val="225"/>
          <w:jc w:val="center"/>
        </w:trPr>
        <w:tc>
          <w:tcPr>
            <w:tcW w:w="14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0133BD" w:rsidRDefault="00B23532" w:rsidP="004E7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3532" w:rsidRPr="008870C1" w:rsidRDefault="00B23532" w:rsidP="004E7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8870C1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ru-RU"/>
              </w:rPr>
              <w:t>(должность, подпись, инициалы, фамилия)</w:t>
            </w:r>
          </w:p>
        </w:tc>
      </w:tr>
    </w:tbl>
    <w:p w:rsidR="00B23532" w:rsidRPr="000133BD" w:rsidRDefault="00B23532" w:rsidP="00B23532">
      <w:pPr>
        <w:rPr>
          <w:rFonts w:ascii="Times New Roman" w:hAnsi="Times New Roman" w:cs="Times New Roman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4298" w:rsidRDefault="000D429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19D3" w:rsidRDefault="001B19D3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F90" w:rsidRPr="000D4298" w:rsidRDefault="008C7F90" w:rsidP="000D429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F90" w:rsidRDefault="008C7F90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1C38" w:rsidRDefault="00F61C38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7F90" w:rsidRDefault="008C7F90" w:rsidP="00C24367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67E3" w:rsidRPr="00834C2B" w:rsidRDefault="00B767E3" w:rsidP="00834C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5DE7" w:rsidRDefault="00255DE7" w:rsidP="00B767E3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C24367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Приложение </w:t>
      </w:r>
      <w:r w:rsidR="00B9228F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6</w:t>
      </w:r>
    </w:p>
    <w:p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:rsidR="00EC6ADE" w:rsidRPr="00B767E3" w:rsidRDefault="00EC6ADE" w:rsidP="009B0E4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</w:p>
    <w:p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</w:t>
      </w:r>
    </w:p>
    <w:p w:rsidR="001B19D3" w:rsidRPr="007A2D4F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об организации эксплуатации теплоустановок и</w:t>
      </w:r>
      <w:r w:rsidR="00180111"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(или)</w:t>
      </w:r>
      <w:r w:rsidRPr="007A2D4F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тепловых сетей</w:t>
      </w:r>
    </w:p>
    <w:p w:rsidR="001B19D3" w:rsidRPr="00834C2B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12"/>
          <w:szCs w:val="12"/>
          <w:lang w:eastAsia="ru-RU"/>
        </w:rPr>
      </w:pPr>
    </w:p>
    <w:p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Лицом, ответственным за тепловое хозяйство ______________________</w:t>
      </w:r>
    </w:p>
    <w:p w:rsidR="001B19D3" w:rsidRPr="001B19D3" w:rsidRDefault="001B19D3" w:rsidP="00834C2B">
      <w:pPr>
        <w:shd w:val="clear" w:color="auto" w:fill="FFFFFF"/>
        <w:spacing w:before="120" w:line="240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__________________________________________________________________,</w:t>
      </w:r>
    </w:p>
    <w:p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организации)</w:t>
      </w:r>
    </w:p>
    <w:p w:rsidR="001B19D3" w:rsidRPr="001B19D3" w:rsidRDefault="001B19D3" w:rsidP="00834C2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42424"/>
          <w:sz w:val="30"/>
          <w:szCs w:val="3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_________________________от ___________________20___​ г. №___________</w:t>
      </w:r>
    </w:p>
    <w:p w:rsidR="001B19D3" w:rsidRPr="001B19D3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(приказом, распоряжением)</w:t>
      </w:r>
    </w:p>
    <w:p w:rsidR="001B19D3" w:rsidRPr="001B19D3" w:rsidRDefault="001B19D3" w:rsidP="00834C2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назначен ___________________________________________________________________________________________________________________________ ,</w:t>
      </w:r>
    </w:p>
    <w:p w:rsidR="001B19D3" w:rsidRPr="001B19D3" w:rsidRDefault="001B19D3" w:rsidP="001B19D3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(должность служащего, фамилия, собственное имя, отчество (если таковое имеется)</w:t>
      </w:r>
    </w:p>
    <w:p w:rsidR="001B19D3" w:rsidRPr="001B19D3" w:rsidRDefault="001B19D3" w:rsidP="00834C2B">
      <w:pPr>
        <w:shd w:val="clear" w:color="auto" w:fill="FFFFFF"/>
        <w:spacing w:before="120" w:after="0" w:line="276" w:lineRule="auto"/>
        <w:jc w:val="both"/>
        <w:rPr>
          <w:rFonts w:ascii="Times New Roman" w:eastAsia="Times New Roman" w:hAnsi="Times New Roman" w:cs="Times New Roman"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прошедший проверку знаний в объеме требований ТКП 458-2012, ТКП 459-2012 и иных ТНПА, нормативных правовых актов, локальных нормативных правовых актов, соблюдение которых входит в его обязанности (далее – проверка знаний) _______________</w:t>
      </w:r>
    </w:p>
    <w:p w:rsidR="001B19D3" w:rsidRPr="001B19D3" w:rsidRDefault="001B19D3" w:rsidP="00834C2B">
      <w:pPr>
        <w:shd w:val="clear" w:color="auto" w:fill="FFFFFF"/>
        <w:spacing w:after="0" w:line="276" w:lineRule="auto"/>
        <w:ind w:left="2124" w:firstLine="708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(дата)</w:t>
      </w:r>
    </w:p>
    <w:p w:rsidR="001B19D3" w:rsidRPr="001B19D3" w:rsidRDefault="001B19D3" w:rsidP="001B19D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Информация о наличии подготовленного обслуживающего персонала:</w:t>
      </w:r>
    </w:p>
    <w:p w:rsidR="001B19D3" w:rsidRPr="00834C2B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42424"/>
          <w:sz w:val="16"/>
          <w:szCs w:val="1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3"/>
        <w:gridCol w:w="3362"/>
        <w:gridCol w:w="2245"/>
        <w:gridCol w:w="3365"/>
      </w:tblGrid>
      <w:tr w:rsidR="001B19D3" w:rsidRPr="001B19D3" w:rsidTr="004E7168">
        <w:tc>
          <w:tcPr>
            <w:tcW w:w="420" w:type="dxa"/>
            <w:hideMark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696" w:type="dxa"/>
            <w:hideMark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Фамилия, </w:t>
            </w:r>
          </w:p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собственное имя, отчество </w:t>
            </w: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br w:type="textWrapping" w:clear="all"/>
              <w:t>(если таковое имеется)</w:t>
            </w:r>
          </w:p>
        </w:tc>
        <w:tc>
          <w:tcPr>
            <w:tcW w:w="2410" w:type="dxa"/>
            <w:hideMark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Профессия </w:t>
            </w:r>
          </w:p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(должность)</w:t>
            </w:r>
          </w:p>
        </w:tc>
        <w:tc>
          <w:tcPr>
            <w:tcW w:w="3685" w:type="dxa"/>
            <w:hideMark/>
          </w:tcPr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 xml:space="preserve">Дата прохождения </w:t>
            </w:r>
          </w:p>
          <w:p w:rsidR="001B19D3" w:rsidRPr="001B19D3" w:rsidRDefault="001B19D3" w:rsidP="001B19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проверки знаний</w:t>
            </w:r>
          </w:p>
        </w:tc>
      </w:tr>
      <w:tr w:rsidR="001B19D3" w:rsidRPr="001B19D3" w:rsidTr="004E7168">
        <w:tc>
          <w:tcPr>
            <w:tcW w:w="420" w:type="dxa"/>
            <w:hideMark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96" w:type="dxa"/>
            <w:hideMark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10" w:type="dxa"/>
            <w:hideMark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685" w:type="dxa"/>
            <w:hideMark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B19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B19D3" w:rsidRPr="001B19D3" w:rsidTr="004E7168">
        <w:tc>
          <w:tcPr>
            <w:tcW w:w="420" w:type="dxa"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96" w:type="dxa"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5" w:type="dxa"/>
          </w:tcPr>
          <w:p w:rsidR="001B19D3" w:rsidRPr="001B19D3" w:rsidRDefault="001B19D3" w:rsidP="001B19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1B19D3" w:rsidRPr="00834C2B" w:rsidRDefault="001B19D3" w:rsidP="001B19D3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242424"/>
          <w:sz w:val="6"/>
          <w:szCs w:val="6"/>
          <w:lang w:eastAsia="ru-RU"/>
        </w:rPr>
      </w:pPr>
    </w:p>
    <w:p w:rsidR="001B19D3" w:rsidRPr="001B19D3" w:rsidRDefault="001B19D3" w:rsidP="00F61C38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="00F61C38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Договор на обслуживание теплоустановок и тепловых сетей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</w:t>
      </w: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 xml:space="preserve"> с </w:t>
      </w: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  <w:r w:rsidR="00F61C3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B19D3" w:rsidRPr="001B19D3" w:rsidRDefault="001B19D3" w:rsidP="00F61C38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(наименование организации, индивидуального предпринимателя, УНП)</w:t>
      </w:r>
    </w:p>
    <w:p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_____________20_____ г. № _____________. </w:t>
      </w:r>
    </w:p>
    <w:p w:rsidR="001B19D3" w:rsidRPr="001B19D3" w:rsidRDefault="001B19D3" w:rsidP="00834C2B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договора: ____________________________________________</w:t>
      </w:r>
    </w:p>
    <w:p w:rsidR="001B19D3" w:rsidRPr="00834C2B" w:rsidRDefault="001B19D3" w:rsidP="00834C2B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19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(дата окончания действия договора)</w:t>
      </w:r>
    </w:p>
    <w:p w:rsidR="001B19D3" w:rsidRPr="001B19D3" w:rsidRDefault="001B19D3" w:rsidP="00834C2B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Сведения составлены по состоянию на _______________​ 20___​ г.</w:t>
      </w:r>
    </w:p>
    <w:p w:rsidR="001B19D3" w:rsidRPr="001B19D3" w:rsidRDefault="001B19D3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</w:pPr>
      <w:r w:rsidRPr="001B19D3">
        <w:rPr>
          <w:rFonts w:ascii="Times New Roman" w:eastAsia="Times New Roman" w:hAnsi="Times New Roman" w:cs="Times New Roman"/>
          <w:color w:val="242424"/>
          <w:sz w:val="28"/>
          <w:szCs w:val="28"/>
          <w:lang w:eastAsia="ru-RU"/>
        </w:rPr>
        <w:t>________________________     __________________     ___________________</w:t>
      </w:r>
    </w:p>
    <w:p w:rsidR="001B19D3" w:rsidRPr="00834C2B" w:rsidRDefault="00EC6ADE" w:rsidP="00834C2B">
      <w:pPr>
        <w:shd w:val="clear" w:color="auto" w:fill="FFFFFF"/>
        <w:spacing w:line="240" w:lineRule="atLeast"/>
        <w:jc w:val="both"/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</w:pPr>
      <w:r w:rsidRPr="00EC6ADE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>(уполномоченное должностное лицо)</w:t>
      </w:r>
      <w:r w:rsidR="001B19D3" w:rsidRPr="001B19D3">
        <w:rPr>
          <w:rFonts w:ascii="Times New Roman" w:eastAsia="Times New Roman" w:hAnsi="Times New Roman" w:cs="Times New Roman"/>
          <w:color w:val="242424"/>
          <w:sz w:val="20"/>
          <w:szCs w:val="20"/>
          <w:lang w:eastAsia="ru-RU"/>
        </w:rPr>
        <w:t xml:space="preserve">                            (подпись)                                 (инициалы, фамилия)</w:t>
      </w:r>
    </w:p>
    <w:p w:rsidR="00F61C38" w:rsidRDefault="00F61C38" w:rsidP="00F61C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 xml:space="preserve"> Оформляется на бланке организации.</w:t>
      </w:r>
    </w:p>
    <w:p w:rsidR="001B19D3" w:rsidRPr="001B19D3" w:rsidRDefault="001B19D3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lastRenderedPageBreak/>
        <w:t>*</w:t>
      </w:r>
      <w:r w:rsidR="00F61C38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</w:t>
      </w: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Заполняется при заключении договора со специализированной организацией, оказывающей услуги по обслуживанию теплоустановок и тепловых сетей</w:t>
      </w:r>
    </w:p>
    <w:p w:rsidR="00EC6ADE" w:rsidRDefault="00EC6ADE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7A2D4F" w:rsidRPr="000D4298" w:rsidRDefault="007A2D4F" w:rsidP="000D4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F61C38" w:rsidRPr="00742C9E" w:rsidRDefault="00F61C38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9B0E48" w:rsidRPr="000D429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Par161"/>
      <w:bookmarkEnd w:id="1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*(Рекомендуемая форма)</w:t>
      </w:r>
    </w:p>
    <w:p w:rsidR="00834C2B" w:rsidRPr="00742C9E" w:rsidRDefault="00834C2B" w:rsidP="009B0E4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ru-RU"/>
        </w:rPr>
      </w:pPr>
    </w:p>
    <w:p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</w:p>
    <w:p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организации эксплуатации электроустановок</w:t>
      </w:r>
    </w:p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34C2B" w:rsidRPr="007A2D4F" w:rsidRDefault="00834C2B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Лицом, ответственным за электрохозяйство 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________________________</w:t>
      </w:r>
    </w:p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место</w:t>
      </w:r>
    </w:p>
    <w:p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нахождения объекта электроснабжения)</w:t>
      </w:r>
    </w:p>
    <w:p w:rsidR="00834C2B" w:rsidRPr="007A2D4F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Pr="004E3C1C">
        <w:rPr>
          <w:rFonts w:ascii="Times New Roman" w:eastAsia="Times New Roman" w:hAnsi="Times New Roman" w:cs="Times New Roman"/>
          <w:color w:val="4472C4" w:themeColor="accent1"/>
          <w:sz w:val="28"/>
          <w:szCs w:val="28"/>
          <w:lang w:eastAsia="ru-RU"/>
        </w:rPr>
        <w:t>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_________ назначен</w:t>
      </w:r>
    </w:p>
    <w:p w:rsidR="00834C2B" w:rsidRPr="007A2D4F" w:rsidRDefault="00834C2B" w:rsidP="000D1CD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(приказом, распоряжением)</w:t>
      </w:r>
    </w:p>
    <w:p w:rsidR="00834C2B" w:rsidRPr="007A2D4F" w:rsidRDefault="009C6D6C" w:rsidP="009C6D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</w:t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(должность служащего, фамилия, собственное имя, отчество (если таковое имеется)</w:t>
      </w:r>
    </w:p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имеющий ___ группу по электробезопасности, присвоенную (подтвержденную)</w:t>
      </w:r>
      <w:r w:rsidR="009C6D6C"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t>_________</w:t>
      </w:r>
    </w:p>
    <w:p w:rsidR="00834C2B" w:rsidRPr="007A2D4F" w:rsidRDefault="00F61C38" w:rsidP="007A2D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834C2B"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(дата)</w:t>
      </w:r>
    </w:p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электротехническом персонале:</w:t>
      </w:r>
    </w:p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57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90"/>
        <w:gridCol w:w="2385"/>
        <w:gridCol w:w="1836"/>
        <w:gridCol w:w="2410"/>
        <w:gridCol w:w="2551"/>
      </w:tblGrid>
      <w:tr w:rsidR="00834C2B" w:rsidRPr="00742C9E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Фамилия, собственное имя, отчество </w:t>
            </w: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(если таковое имеется)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Должность служащего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 электробезопасности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(подтверждения) группы по электробезопасности</w:t>
            </w:r>
          </w:p>
        </w:tc>
      </w:tr>
      <w:tr w:rsidR="00834C2B" w:rsidRPr="00742C9E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834C2B" w:rsidRPr="00742C9E" w:rsidTr="00D8106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742C9E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34C2B" w:rsidRPr="00260184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18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средствах защиты, используемых в электроустановках:</w:t>
      </w:r>
    </w:p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9714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0"/>
        <w:gridCol w:w="2145"/>
        <w:gridCol w:w="1417"/>
        <w:gridCol w:w="1418"/>
        <w:gridCol w:w="1276"/>
        <w:gridCol w:w="1701"/>
        <w:gridCol w:w="1417"/>
      </w:tblGrid>
      <w:tr w:rsidR="00834C2B" w:rsidRPr="00742C9E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электрозащитного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испытания,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Номер протокола проверки, испытания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лаборатории, проводившей проверку, испытания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61C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Примечание</w:t>
            </w:r>
          </w:p>
        </w:tc>
      </w:tr>
      <w:tr w:rsidR="00834C2B" w:rsidRPr="00742C9E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34C2B" w:rsidRPr="00742C9E" w:rsidTr="00D8106E"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C2B" w:rsidRPr="00F61C38" w:rsidRDefault="00834C2B" w:rsidP="00D810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:rsidR="009C6D6C" w:rsidRDefault="009C6D6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</w:pPr>
    </w:p>
    <w:p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  <w:t>____________________________          _____________        __________________</w:t>
      </w:r>
    </w:p>
    <w:p w:rsidR="004E3C1C" w:rsidRDefault="004E3C1C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iCs/>
          <w:color w:val="4472C4" w:themeColor="accent1"/>
          <w:sz w:val="20"/>
          <w:szCs w:val="20"/>
          <w:lang w:eastAsia="ru-RU"/>
        </w:rPr>
      </w:pPr>
    </w:p>
    <w:p w:rsidR="00834C2B" w:rsidRPr="007A2D4F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(уполномоченное должностное </w:t>
      </w:r>
      <w:r w:rsidRPr="00F61C38">
        <w:rPr>
          <w:rFonts w:ascii="Times New Roman" w:eastAsia="Times New Roman" w:hAnsi="Times New Roman" w:cs="Times New Roman"/>
          <w:sz w:val="20"/>
          <w:szCs w:val="20"/>
          <w:lang w:eastAsia="ru-RU"/>
        </w:rPr>
        <w:t>лицо)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(подпись)    </w:t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A2D4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(инициалы, фамилия)</w:t>
      </w:r>
    </w:p>
    <w:p w:rsidR="00834C2B" w:rsidRPr="00742C9E" w:rsidRDefault="00834C2B" w:rsidP="00834C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834C2B" w:rsidRPr="007A2D4F" w:rsidRDefault="009C6D6C" w:rsidP="007A2D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3C1C">
        <w:rPr>
          <w:rFonts w:ascii="Times New Roman" w:eastAsia="Times New Roman" w:hAnsi="Times New Roman" w:cs="Times New Roman"/>
          <w:i/>
          <w:iCs/>
          <w:color w:val="4472C4" w:themeColor="accent1"/>
          <w:sz w:val="28"/>
          <w:szCs w:val="28"/>
          <w:lang w:eastAsia="ru-RU"/>
        </w:rPr>
        <w:lastRenderedPageBreak/>
        <w:t>__________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20_ </w:t>
      </w:r>
      <w:r w:rsidR="004E3C1C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834C2B" w:rsidRPr="007A2D4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34C2B" w:rsidRDefault="00834C2B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834C2B" w:rsidRDefault="007A2D4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  <w:r w:rsidRPr="001B19D3"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  <w:t>* Оформляется на бланке организации.</w:t>
      </w:r>
    </w:p>
    <w:p w:rsidR="009C6D6C" w:rsidRDefault="009C6D6C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B9228F" w:rsidRDefault="00B9228F" w:rsidP="00B9228F">
      <w:pPr>
        <w:tabs>
          <w:tab w:val="left" w:pos="6390"/>
        </w:tabs>
        <w:overflowPunct w:val="0"/>
        <w:autoSpaceDE w:val="0"/>
        <w:autoSpaceDN w:val="0"/>
        <w:adjustRightInd w:val="0"/>
        <w:spacing w:after="0" w:line="240" w:lineRule="auto"/>
        <w:ind w:right="-2"/>
        <w:jc w:val="right"/>
        <w:textAlignment w:val="baseline"/>
        <w:rPr>
          <w:rFonts w:ascii="Times New Roman CYR" w:eastAsia="Times New Roman" w:hAnsi="Times New Roman CYR" w:cs="Times New Roman"/>
          <w:sz w:val="26"/>
          <w:szCs w:val="26"/>
          <w:lang w:eastAsia="ru-RU"/>
        </w:rPr>
      </w:pPr>
      <w:r w:rsidRPr="00C24367"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 xml:space="preserve">Приложение </w:t>
      </w:r>
      <w:r>
        <w:rPr>
          <w:rFonts w:ascii="Times New Roman CYR" w:eastAsia="Times New Roman" w:hAnsi="Times New Roman CYR" w:cs="Times New Roman"/>
          <w:sz w:val="26"/>
          <w:szCs w:val="26"/>
          <w:lang w:eastAsia="ru-RU"/>
        </w:rPr>
        <w:t>7</w:t>
      </w:r>
    </w:p>
    <w:p w:rsidR="00B9228F" w:rsidRPr="009B0E48" w:rsidRDefault="00B9228F" w:rsidP="00B9228F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:rsidR="00B9228F" w:rsidRDefault="00B9228F" w:rsidP="00B9228F">
      <w:pPr>
        <w:spacing w:after="12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228F" w:rsidRPr="00DB5F68" w:rsidRDefault="00B9228F" w:rsidP="00B9228F">
      <w:pPr>
        <w:spacing w:after="120" w:line="240" w:lineRule="auto"/>
        <w:ind w:left="-426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готовности потребителя тепловой энергии к работе </w:t>
      </w:r>
    </w:p>
    <w:p w:rsidR="00B9228F" w:rsidRPr="00DB5F68" w:rsidRDefault="00B9228F" w:rsidP="00B9228F">
      <w:pPr>
        <w:spacing w:after="0" w:line="280" w:lineRule="exact"/>
        <w:ind w:left="-426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 осенне-зимний период</w:t>
      </w:r>
    </w:p>
    <w:p w:rsidR="00B9228F" w:rsidRPr="00DB5F68" w:rsidRDefault="00B9228F" w:rsidP="00B9228F">
      <w:pPr>
        <w:spacing w:after="0" w:line="240" w:lineRule="auto"/>
        <w:ind w:left="-426" w:right="34"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 w:right="34"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_____________________________________________________</w:t>
      </w:r>
    </w:p>
    <w:p w:rsidR="00B9228F" w:rsidRPr="00DB5F68" w:rsidRDefault="00B9228F" w:rsidP="00B9228F">
      <w:pPr>
        <w:spacing w:after="0" w:line="240" w:lineRule="exact"/>
        <w:ind w:left="-426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организации, адрес)</w:t>
      </w:r>
    </w:p>
    <w:p w:rsidR="00B9228F" w:rsidRPr="00DB5F68" w:rsidRDefault="00B9228F" w:rsidP="00B9228F">
      <w:pPr>
        <w:spacing w:after="0" w:line="240" w:lineRule="auto"/>
        <w:ind w:left="-426" w:right="34" w:firstLine="5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________________________________________________________________</w:t>
      </w:r>
    </w:p>
    <w:p w:rsidR="00B9228F" w:rsidRPr="00DB5F68" w:rsidRDefault="00B9228F" w:rsidP="00B9228F">
      <w:pPr>
        <w:suppressAutoHyphens/>
        <w:spacing w:before="60"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потребителя тепловой энергии к работе в осенне-зимний период (прилагается).</w:t>
      </w:r>
    </w:p>
    <w:p w:rsidR="00B9228F" w:rsidRPr="00DB5F68" w:rsidRDefault="00B9228F" w:rsidP="00B9228F">
      <w:pPr>
        <w:spacing w:after="0" w:line="280" w:lineRule="exact"/>
        <w:ind w:left="-426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:rsidR="00B9228F" w:rsidRPr="00DB5F68" w:rsidRDefault="00B9228F" w:rsidP="00B9228F">
      <w:pPr>
        <w:spacing w:after="0" w:line="240" w:lineRule="auto"/>
        <w:ind w:left="-426" w:right="34"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 w:right="34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694" w:type="pct"/>
        <w:tblInd w:w="-709" w:type="dxa"/>
        <w:tblLayout w:type="fixed"/>
        <w:tblLook w:val="00A0"/>
      </w:tblPr>
      <w:tblGrid>
        <w:gridCol w:w="4207"/>
        <w:gridCol w:w="3191"/>
        <w:gridCol w:w="3501"/>
      </w:tblGrid>
      <w:tr w:rsidR="00B9228F" w:rsidRPr="00DB5F68" w:rsidTr="007E5E06">
        <w:trPr>
          <w:trHeight w:val="20"/>
        </w:trPr>
        <w:tc>
          <w:tcPr>
            <w:tcW w:w="1930" w:type="pct"/>
            <w:vMerge w:val="restart"/>
          </w:tcPr>
          <w:p w:rsidR="00B9228F" w:rsidRPr="00DB5F68" w:rsidRDefault="00B9228F" w:rsidP="007E5E06">
            <w:pPr>
              <w:tabs>
                <w:tab w:val="left" w:pos="2415"/>
              </w:tabs>
              <w:spacing w:after="0" w:line="280" w:lineRule="exact"/>
              <w:ind w:left="17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ко</w:t>
            </w: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водитель организации – </w:t>
            </w:r>
          </w:p>
        </w:tc>
        <w:tc>
          <w:tcPr>
            <w:tcW w:w="1464" w:type="pct"/>
            <w:vAlign w:val="bottom"/>
          </w:tcPr>
          <w:p w:rsidR="00B9228F" w:rsidRPr="00DB5F68" w:rsidRDefault="00B9228F" w:rsidP="007E5E06">
            <w:pPr>
              <w:spacing w:after="0" w:line="280" w:lineRule="exact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607" w:type="pct"/>
            <w:vAlign w:val="bottom"/>
          </w:tcPr>
          <w:p w:rsidR="00B9228F" w:rsidRPr="00DB5F68" w:rsidRDefault="00B9228F" w:rsidP="007E5E06">
            <w:pPr>
              <w:spacing w:after="0" w:line="280" w:lineRule="exact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B9228F" w:rsidRPr="00DB5F68" w:rsidTr="007E5E06">
        <w:trPr>
          <w:trHeight w:val="20"/>
        </w:trPr>
        <w:tc>
          <w:tcPr>
            <w:tcW w:w="1930" w:type="pct"/>
            <w:vMerge/>
          </w:tcPr>
          <w:p w:rsidR="00B9228F" w:rsidRPr="00DB5F68" w:rsidRDefault="00B9228F" w:rsidP="007E5E06">
            <w:pPr>
              <w:tabs>
                <w:tab w:val="left" w:pos="2415"/>
              </w:tabs>
              <w:spacing w:after="0" w:line="280" w:lineRule="exact"/>
              <w:ind w:left="-426"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64" w:type="pct"/>
            <w:vAlign w:val="bottom"/>
          </w:tcPr>
          <w:p w:rsidR="00B9228F" w:rsidRPr="00DB5F68" w:rsidRDefault="00B9228F" w:rsidP="007E5E06">
            <w:pPr>
              <w:spacing w:after="0" w:line="240" w:lineRule="auto"/>
              <w:ind w:left="-426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  <w:tc>
          <w:tcPr>
            <w:tcW w:w="1607" w:type="pct"/>
            <w:vAlign w:val="bottom"/>
          </w:tcPr>
          <w:p w:rsidR="00B9228F" w:rsidRPr="00DB5F68" w:rsidRDefault="00B9228F" w:rsidP="007E5E06">
            <w:pPr>
              <w:spacing w:after="0" w:line="240" w:lineRule="auto"/>
              <w:ind w:left="-426"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DB5F68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B9228F" w:rsidRPr="00DB5F68" w:rsidTr="007E5E06">
        <w:trPr>
          <w:trHeight w:val="20"/>
        </w:trPr>
        <w:tc>
          <w:tcPr>
            <w:tcW w:w="1930" w:type="pct"/>
            <w:vMerge/>
            <w:vAlign w:val="center"/>
          </w:tcPr>
          <w:p w:rsidR="00B9228F" w:rsidRPr="00DB5F68" w:rsidRDefault="00B9228F" w:rsidP="007E5E06">
            <w:pPr>
              <w:suppressAutoHyphens/>
              <w:spacing w:after="0" w:line="240" w:lineRule="auto"/>
              <w:ind w:left="-426"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64" w:type="pct"/>
          </w:tcPr>
          <w:p w:rsidR="00B9228F" w:rsidRPr="00DB5F68" w:rsidRDefault="00B9228F" w:rsidP="007E5E06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607" w:type="pct"/>
          </w:tcPr>
          <w:p w:rsidR="00B9228F" w:rsidRPr="00DB5F68" w:rsidRDefault="00B9228F" w:rsidP="007E5E06">
            <w:pPr>
              <w:suppressAutoHyphens/>
              <w:spacing w:after="0" w:line="240" w:lineRule="exact"/>
              <w:ind w:left="-426"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DB5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B9228F" w:rsidRPr="00DB5F68" w:rsidRDefault="00B9228F" w:rsidP="00B9228F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F68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>Паспорт зарегистрирован в органе госэнергогазнадзора ______________</w:t>
      </w: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________________________________________________________________</w:t>
      </w:r>
    </w:p>
    <w:p w:rsidR="00B9228F" w:rsidRPr="001B19D3" w:rsidRDefault="00B9228F" w:rsidP="00B9228F">
      <w:pPr>
        <w:spacing w:after="0" w:line="240" w:lineRule="exact"/>
        <w:ind w:left="-426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F68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:rsidR="00B9228F" w:rsidRPr="00DB5F68" w:rsidRDefault="00B9228F" w:rsidP="00B9228F">
      <w:pPr>
        <w:spacing w:after="0" w:line="240" w:lineRule="auto"/>
        <w:ind w:left="-426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-426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DB5F68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p w:rsidR="00B9228F" w:rsidRPr="00DB5F68" w:rsidRDefault="00B9228F" w:rsidP="00B9228F">
      <w:pPr>
        <w:tabs>
          <w:tab w:val="left" w:pos="709"/>
        </w:tabs>
        <w:spacing w:after="0" w:line="240" w:lineRule="auto"/>
        <w:ind w:left="11" w:right="46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9228F" w:rsidRPr="00DB5F68" w:rsidRDefault="00B9228F" w:rsidP="00B9228F">
      <w:pPr>
        <w:spacing w:after="0" w:line="240" w:lineRule="auto"/>
        <w:ind w:left="11"/>
        <w:jc w:val="both"/>
        <w:rPr>
          <w:rFonts w:ascii="Calibri" w:eastAsia="Times New Roman" w:hAnsi="Calibri" w:cs="Times New Roman"/>
          <w:lang w:eastAsia="ru-RU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B9228F">
      <w:pPr>
        <w:pStyle w:val="a3"/>
        <w:ind w:left="-851" w:right="-56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228F" w:rsidRDefault="00B9228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B9228F" w:rsidRDefault="00B9228F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94610E" w:rsidRDefault="0094610E" w:rsidP="001B19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242424"/>
          <w:sz w:val="24"/>
          <w:szCs w:val="24"/>
          <w:lang w:eastAsia="ru-RU"/>
        </w:rPr>
      </w:pPr>
    </w:p>
    <w:p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4CF">
        <w:rPr>
          <w:rFonts w:ascii="Times New Roman" w:hAnsi="Times New Roman" w:cs="Times New Roman"/>
          <w:sz w:val="28"/>
          <w:szCs w:val="28"/>
        </w:rPr>
        <w:t>При переходе по вкладке «</w:t>
      </w:r>
      <w:r>
        <w:rPr>
          <w:rFonts w:ascii="Times New Roman" w:hAnsi="Times New Roman" w:cs="Times New Roman"/>
          <w:sz w:val="28"/>
          <w:szCs w:val="28"/>
        </w:rPr>
        <w:t>Порядок подготовки теплоисточников к работе в осенне-зимний период</w:t>
      </w:r>
      <w:r w:rsidRPr="008244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переходим на страницу со следующей информацией:</w:t>
      </w:r>
    </w:p>
    <w:p w:rsidR="00157574" w:rsidRDefault="00157574" w:rsidP="0094610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акта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1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:rsidR="00157574" w:rsidRDefault="00157574" w:rsidP="0015757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Скачать 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форм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упаспорта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готовности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теплоисточника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</w:t>
      </w:r>
      <w:r w:rsidRPr="00C3724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).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Организации, имеющие в собственности (хозяйственном ведении, оперативном управлении или на ином законном основании) теплоисточники и (или) тепловые сети, на основе анализа функционирования в предыдущий осенне-зимний период систем теплоснабжения до 15 июня текущего года разрабатывают планы организационно-технических мероприятий по подготовке теплоисточников и (или) тепловых сетей к работе в осенне-зимний период.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данных планах необходимо учитывать требования законодательства, предписания и рекомендации органа госэнергогазнадзора, Департамента по надзору за безопасным ведением работ в промышленности Министерства по чрезвычайным ситуациям (далее – Госпромнадзор), органов государственного надзора за рациональным использованием топливно-энергетических ресурсов, локальных правовых актов соответствующих республиканских органов государственного управления и иных государственных организаций, подчиненных Правительству Республики Беларусь.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период подготовки теплоисточников и тепловых сетей к работе в осенне-зимний период необходимо: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работы на теплоисточниках, тепловых сетях, насосных, тепловых пунктах (по балансовой принадлежности) по техническому обслуживанию, ремонту и замене оборудования, трубопроводов, систем регулирования и учета тепловой энергии;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работы по техническому обслуживанию и ремонту внешних и внутренних инженерных коммуникаций, а также источников электро- и водоснабжения;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провести испытания тепловых сетей, испытания и промывку трубопроводов и оборудования теплоисточников, тепловых пунктов с оформлением актов, содержащих сведения о параметрах испытаний, а также о рабочем давлении теплоносителя;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провести проверку плотности закрытия запорной, дренажной, воздухоспускной и регулирующей арматуры на тепловых сетях и тепловых пунктах;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провести поверку приборов учета тепловой энергии (средств расчетного учета), техническое обслуживание приборов учета тепловой энергии (средств расчетного учета) и систем автоматического регулирования тепловой энергии, произвести дооснащение указанными приборами (при необходимости) и др.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Подготовка теплоисточников и тепловых сетей к работе в осенне-зимний период должна быть завершена для обеспечения работы систем: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горячего водоснабжения – в сроки в соответствии с планами – графиками отключения теплоисточников и тепловых сетей;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отопления − до 20 сентября текущего года.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Оформлению и регистрации паспортов готовности теплоисточника подлежат теплоисточники мощностью 50 киловатт и более независимо от мощности установленных в них котлов с принудительной циркуляцией теплоносителя, осуществляющие теплоснабжение объектов жилищного фонда, социального и культурно-бытового назначения, учреждений образования, а также теплоисточники мощностью 100 киловатт и более независимо от мощности установленных в них котлов, за исключением отпускающих тепловую энергию на технологические нужды. 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Проверка готовности теплоисточников и тепловых сетей к работе в осенне-зимний период должна проводиться комиссией, созданной распорядительным документом владельца теплоисточника (далее - комиссия), не позднее чем за 10 дней до начала работы комиссии.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 состав комиссии в обязательном порядке включаются: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руководитель и другие ответственные должностные лица организации - владельца теплоисточника;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представители органа госэнергогазнадзора по согласованию;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 xml:space="preserve">представитель местного исполнительного и распорядительного органа или уполномоченной им организации по согласованию для теплоисточников, отапливающих жилищный фонд (кроме теплоисточников энергоснабжающих организаций, входящих в состав </w:t>
      </w:r>
      <w:r w:rsidR="00920148" w:rsidRPr="0094610E">
        <w:rPr>
          <w:rFonts w:ascii="Times New Roman" w:hAnsi="Times New Roman" w:cs="Times New Roman"/>
          <w:sz w:val="28"/>
          <w:szCs w:val="28"/>
        </w:rPr>
        <w:t>ГПО</w:t>
      </w:r>
      <w:r w:rsidR="00920148">
        <w:rPr>
          <w:rFonts w:ascii="Times New Roman" w:hAnsi="Times New Roman" w:cs="Times New Roman"/>
          <w:sz w:val="28"/>
          <w:szCs w:val="28"/>
        </w:rPr>
        <w:t xml:space="preserve"> «</w:t>
      </w:r>
      <w:r w:rsidR="00920148" w:rsidRPr="0094610E">
        <w:rPr>
          <w:rFonts w:ascii="Times New Roman" w:hAnsi="Times New Roman" w:cs="Times New Roman"/>
          <w:sz w:val="28"/>
          <w:szCs w:val="28"/>
        </w:rPr>
        <w:t>Белэнерго</w:t>
      </w:r>
      <w:r w:rsidR="00920148">
        <w:rPr>
          <w:rFonts w:ascii="Times New Roman" w:hAnsi="Times New Roman" w:cs="Times New Roman"/>
          <w:sz w:val="28"/>
          <w:szCs w:val="28"/>
        </w:rPr>
        <w:t>»</w:t>
      </w:r>
      <w:r w:rsidRPr="0094610E">
        <w:rPr>
          <w:rFonts w:ascii="Times New Roman" w:hAnsi="Times New Roman" w:cs="Times New Roman"/>
          <w:sz w:val="28"/>
          <w:szCs w:val="28"/>
        </w:rPr>
        <w:t>, и теплоисточников, находящихся на обслуживании организаций, входящих в систему Министерства жилищно-коммунального хозяйства).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При участии в работе комиссии ее члены в пределах своей компетенции подтверждают фактическую готовность теплоисточника.</w:t>
      </w:r>
    </w:p>
    <w:p w:rsidR="00920148" w:rsidRDefault="00920148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0148">
        <w:rPr>
          <w:rFonts w:ascii="Times New Roman" w:hAnsi="Times New Roman" w:cs="Times New Roman"/>
          <w:sz w:val="28"/>
          <w:szCs w:val="28"/>
        </w:rPr>
        <w:t xml:space="preserve">Готовность теплоисточников и тепловых сетей к работе в осенне-зимний период признается единогласным решением всех членов комиссии, которое оформляется актом проверки готовности теплоисточника к работе в осенне-зимний период. Готовность котельной мощностью более 200 киловатт независимо от мощности установленных в ней котлов дополнительно подтверждается наличием заключения Госпромнадзора, областного или </w:t>
      </w:r>
      <w:r w:rsidRPr="00920148">
        <w:rPr>
          <w:rFonts w:ascii="Times New Roman" w:hAnsi="Times New Roman" w:cs="Times New Roman"/>
          <w:sz w:val="28"/>
          <w:szCs w:val="28"/>
        </w:rPr>
        <w:lastRenderedPageBreak/>
        <w:t>Минского городского управления Госпромнадзора, иной организации, осуществляющей государственный надзор в области промышленной безопасности, выдаваемого по результатам обследования котельной в части ее готовности к работе в осенне-зимний период, в том числе при проведении мероприятий технического (технологического, поверочного) характера в соответствии с постановлением Совета Министров Республики Беларусь от 30 ноября 2012 г. N 1105 "Об утверждении перечня мероприятий технического (технологического, поверочного) характера"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Акт проверки готовности теплоисточника оформляется владельцем теплоисточника.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Оформление акта проверки готовности теплоисточника осуществляется до 20 сентября текущего года с учетом выполнения следующих мероприятий: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готовности к несению заданной тепловой мощности с указанием ее максимума;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плановых ремонтов оборудования в необходимых объемах и с качеством, соответствующим установленным нормам;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готовности теплоисточника и тепловых сетей к выполнению температурного графика;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нормативного запаса топлива в количестве, обеспечивающем надежную работу теплоисточника;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перевода теплоисточника на резервный вид топлива в дни значительных похолоданий или при сокращении поставок газа в Республику Беларусь;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запланированных мероприятий по предупреждению повреждений оборудования, сооружений и нарушений технологических схем в условиях низких температур наружного воздуха;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плановых ремонта и диагностики тепловых сетей;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графика ограничения и отключения потребителей при дефиците топлива или возможных авариях и инцидентах;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положения о взаимоотношениях с потребителями и взаимодействии при авариях и инцидентах;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водного режима для работы тепломеханического оборудования согласно установленным нормам;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устройств релейной защиты и противоаварийной автоматики в технически исправном состоянии, введенных в эксплуатацию в соответствии с заданными уставками, и выполнении планов технического обслуживания таких устройств;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выполнении требований взрыво- и пожаробезопасности кабельного и топливного хозяйств;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lastRenderedPageBreak/>
        <w:t>соответствии схем внешнего электроснабжения требованиям по надежности электроснабжения;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утеплении и исправном техническом состоянии ограждающих строительных конструкций;</w:t>
      </w: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574">
        <w:rPr>
          <w:rFonts w:ascii="Times New Roman" w:hAnsi="Times New Roman" w:cs="Times New Roman"/>
          <w:sz w:val="28"/>
          <w:szCs w:val="28"/>
        </w:rPr>
        <w:t xml:space="preserve">выполнении предписаний органа госэнергогазнадзора, Госпромнадзора, иной организации, осуществляющей государственный надзор в области промышленной безопасности, и органов государственного надзора за рациональным использованием топливно-энергетических ресурсов, касающихся подготовки к работе в осенне-зимний период; 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наличии аварийного запаса материалов и запасных частей;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обеспечении исправного технического состояния дымовых труб, дымовых и вентиляционных каналов газифицированных теплоисточников;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отсутствии к 20 сентября текущего года длительных (более 30 суток) внеплановых (аварийных) ремонтов основного оборудования, если они могут привести к ограничению теплоснабжения потребителей в осенне-зимний период.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На основании акта проверки готовности теплоисточника и заключения Госпромнадзора до 30 сентября текущего года владелец теплоисточника оформляет паспорт готовности теплоисточника к работе в осенне-зимний период.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Паспорт готовности теплоисточника подписывается владельцем теплоисточника, регистрируется в органе госэнергогазнадзора и действителен только при наличии акта проверки готовности теплоисточника.</w:t>
      </w:r>
    </w:p>
    <w:p w:rsidR="0094610E" w:rsidRP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Не допускаются оформление и регистрация паспорта готовности теплоисточника после 30 сентября текущего года.</w:t>
      </w:r>
    </w:p>
    <w:p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610E">
        <w:rPr>
          <w:rFonts w:ascii="Times New Roman" w:hAnsi="Times New Roman" w:cs="Times New Roman"/>
          <w:sz w:val="28"/>
          <w:szCs w:val="28"/>
        </w:rPr>
        <w:t>Регистрация паспортов готовности теплоисточников проводится в соответствии со сроками, установленными графиками регистрации, составленными органом госэнерго</w:t>
      </w:r>
      <w:r w:rsidR="00524E2D">
        <w:rPr>
          <w:rFonts w:ascii="Times New Roman" w:hAnsi="Times New Roman" w:cs="Times New Roman"/>
          <w:sz w:val="28"/>
          <w:szCs w:val="28"/>
        </w:rPr>
        <w:t>газ</w:t>
      </w:r>
      <w:r w:rsidRPr="0094610E">
        <w:rPr>
          <w:rFonts w:ascii="Times New Roman" w:hAnsi="Times New Roman" w:cs="Times New Roman"/>
          <w:sz w:val="28"/>
          <w:szCs w:val="28"/>
        </w:rPr>
        <w:t>надзора и утвержденными местными исполнительными и распорядительными органами.</w:t>
      </w:r>
    </w:p>
    <w:p w:rsidR="0094610E" w:rsidRDefault="0094610E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461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0D42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7574" w:rsidRDefault="00157574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1</w:t>
      </w:r>
    </w:p>
    <w:p w:rsidR="009B0E48" w:rsidRPr="000D4298" w:rsidRDefault="009B0E48" w:rsidP="009B0E48">
      <w:pPr>
        <w:spacing w:after="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:rsidR="00157574" w:rsidRPr="00157574" w:rsidRDefault="00157574" w:rsidP="00157574">
      <w:pPr>
        <w:spacing w:after="120" w:line="280" w:lineRule="exact"/>
        <w:ind w:left="11" w:right="45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АКТ </w:t>
      </w:r>
    </w:p>
    <w:p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проверки готовности теплоисточника к работе в осенне-зимний период</w:t>
      </w:r>
    </w:p>
    <w:p w:rsidR="00157574" w:rsidRPr="00157574" w:rsidRDefault="00157574" w:rsidP="00157574">
      <w:pPr>
        <w:spacing w:after="0" w:line="280" w:lineRule="exact"/>
        <w:ind w:left="11" w:right="47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ook w:val="00A0"/>
      </w:tblPr>
      <w:tblGrid>
        <w:gridCol w:w="4830"/>
        <w:gridCol w:w="4741"/>
      </w:tblGrid>
      <w:tr w:rsidR="00157574" w:rsidRPr="00157574" w:rsidTr="000922EF">
        <w:tc>
          <w:tcPr>
            <w:tcW w:w="2523" w:type="pct"/>
          </w:tcPr>
          <w:p w:rsidR="00157574" w:rsidRPr="00157574" w:rsidRDefault="00157574" w:rsidP="00157574">
            <w:pPr>
              <w:spacing w:after="0" w:line="240" w:lineRule="auto"/>
              <w:ind w:right="47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_____________________________</w:t>
            </w:r>
          </w:p>
        </w:tc>
        <w:tc>
          <w:tcPr>
            <w:tcW w:w="2477" w:type="pct"/>
          </w:tcPr>
          <w:p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 ___________ ____ г.</w:t>
            </w:r>
          </w:p>
        </w:tc>
      </w:tr>
      <w:tr w:rsidR="00157574" w:rsidRPr="00157574" w:rsidTr="000922EF">
        <w:tc>
          <w:tcPr>
            <w:tcW w:w="2523" w:type="pct"/>
          </w:tcPr>
          <w:p w:rsidR="00157574" w:rsidRPr="00157574" w:rsidRDefault="00157574" w:rsidP="00157574">
            <w:pPr>
              <w:spacing w:after="0" w:line="240" w:lineRule="auto"/>
              <w:ind w:left="993" w:right="47"/>
              <w:jc w:val="both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(место составления акта)</w:t>
            </w:r>
          </w:p>
        </w:tc>
        <w:tc>
          <w:tcPr>
            <w:tcW w:w="2477" w:type="pct"/>
          </w:tcPr>
          <w:p w:rsidR="00157574" w:rsidRPr="00157574" w:rsidRDefault="00157574" w:rsidP="00157574">
            <w:pPr>
              <w:spacing w:after="0" w:line="240" w:lineRule="auto"/>
              <w:ind w:right="47" w:firstLine="709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(дата)*</w:t>
            </w:r>
          </w:p>
        </w:tc>
      </w:tr>
    </w:tbl>
    <w:p w:rsidR="00157574" w:rsidRPr="00157574" w:rsidRDefault="00157574" w:rsidP="00157574">
      <w:pPr>
        <w:spacing w:after="0" w:line="240" w:lineRule="auto"/>
        <w:ind w:left="11" w:right="47" w:hanging="10"/>
        <w:jc w:val="center"/>
        <w:rPr>
          <w:rFonts w:ascii="Times New Roman" w:eastAsia="SimSun" w:hAnsi="Times New Roman" w:cs="Times New Roman"/>
          <w:sz w:val="28"/>
          <w:szCs w:val="28"/>
        </w:rPr>
      </w:pPr>
    </w:p>
    <w:p w:rsidR="00157574" w:rsidRPr="00157574" w:rsidRDefault="00157574" w:rsidP="00157574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Комиссия, назначенная _____________________________________</w:t>
      </w:r>
    </w:p>
    <w:p w:rsidR="00157574" w:rsidRPr="00157574" w:rsidRDefault="00157574" w:rsidP="00157574">
      <w:pPr>
        <w:suppressAutoHyphens/>
        <w:spacing w:after="0" w:line="240" w:lineRule="exact"/>
        <w:ind w:left="4395" w:firstLine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(наименование распорядительного документа, </w:t>
      </w:r>
    </w:p>
    <w:p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______________________________________________________________</w:t>
      </w:r>
    </w:p>
    <w:p w:rsidR="00157574" w:rsidRPr="00157574" w:rsidRDefault="00157574" w:rsidP="00157574">
      <w:pPr>
        <w:suppressAutoHyphens/>
        <w:spacing w:after="0" w:line="240" w:lineRule="auto"/>
        <w:ind w:left="-5" w:right="34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 организации, ее адрес)</w:t>
      </w:r>
    </w:p>
    <w:p w:rsidR="00157574" w:rsidRPr="00157574" w:rsidRDefault="00157574" w:rsidP="00157574">
      <w:pPr>
        <w:suppressAutoHyphens/>
        <w:spacing w:before="120" w:after="0" w:line="240" w:lineRule="auto"/>
        <w:ind w:left="-6" w:right="34" w:hanging="11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 ________ ___ г. № ____, на основании Правил подготовки организаций к отопительному сезону, его проведения и завершения с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____________________ по 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 провела проверку ______________________________________________________________</w:t>
      </w:r>
    </w:p>
    <w:p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теплоисточника, его местонахождение)</w:t>
      </w:r>
    </w:p>
    <w:p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ходе проведения проверки комиссия установила: </w:t>
      </w: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 xml:space="preserve">__________________________________________________________________ </w:t>
      </w:r>
    </w:p>
    <w:p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(готовность/неготовность теплоисточника к работе в осенне-зимний период)</w:t>
      </w:r>
    </w:p>
    <w:p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ind w:left="-15" w:firstLine="15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  <w:t>__________________________________________________________________</w:t>
      </w:r>
    </w:p>
    <w:p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pacing w:val="-10"/>
          <w:sz w:val="30"/>
          <w:szCs w:val="30"/>
          <w:lang w:eastAsia="ru-RU"/>
        </w:rPr>
      </w:pPr>
    </w:p>
    <w:p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Приложение**: на ______ л. в 1 экз.</w:t>
      </w:r>
    </w:p>
    <w:p w:rsidR="00157574" w:rsidRPr="00157574" w:rsidRDefault="00157574" w:rsidP="00157574">
      <w:pPr>
        <w:tabs>
          <w:tab w:val="center" w:pos="3284"/>
          <w:tab w:val="right" w:pos="5902"/>
        </w:tabs>
        <w:spacing w:after="0" w:line="240" w:lineRule="exact"/>
        <w:ind w:firstLine="724"/>
        <w:jc w:val="both"/>
        <w:rPr>
          <w:rFonts w:ascii="Times New Roman" w:eastAsia="Times New Roman" w:hAnsi="Times New Roman" w:cs="Times New Roman"/>
          <w:strike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3545"/>
        <w:gridCol w:w="3017"/>
        <w:gridCol w:w="3009"/>
      </w:tblGrid>
      <w:tr w:rsidR="00157574" w:rsidRPr="00157574" w:rsidTr="000922EF">
        <w:tc>
          <w:tcPr>
            <w:tcW w:w="1852" w:type="pct"/>
            <w:vMerge w:val="restart"/>
          </w:tcPr>
          <w:p w:rsidR="00157574" w:rsidRPr="00157574" w:rsidRDefault="00157574" w:rsidP="00157574">
            <w:pPr>
              <w:spacing w:after="0" w:line="240" w:lineRule="auto"/>
              <w:ind w:left="-111" w:right="-113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Председатель комиссии</w:t>
            </w:r>
          </w:p>
        </w:tc>
        <w:tc>
          <w:tcPr>
            <w:tcW w:w="1576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</w:t>
            </w:r>
          </w:p>
        </w:tc>
        <w:tc>
          <w:tcPr>
            <w:tcW w:w="1572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:rsidTr="000922EF">
        <w:tc>
          <w:tcPr>
            <w:tcW w:w="1852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6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2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ayout w:type="fixed"/>
        <w:tblLook w:val="00A0"/>
      </w:tblPr>
      <w:tblGrid>
        <w:gridCol w:w="3547"/>
        <w:gridCol w:w="3001"/>
        <w:gridCol w:w="3023"/>
      </w:tblGrid>
      <w:tr w:rsidR="00157574" w:rsidRPr="00157574" w:rsidTr="000922EF">
        <w:tc>
          <w:tcPr>
            <w:tcW w:w="1853" w:type="pct"/>
            <w:vMerge w:val="restart"/>
          </w:tcPr>
          <w:p w:rsidR="00157574" w:rsidRPr="00157574" w:rsidRDefault="00157574" w:rsidP="00157574">
            <w:pPr>
              <w:spacing w:after="0" w:line="240" w:lineRule="auto"/>
              <w:ind w:left="-111" w:right="34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Члены комиссии:</w:t>
            </w:r>
          </w:p>
        </w:tc>
        <w:tc>
          <w:tcPr>
            <w:tcW w:w="1568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:rsidTr="000922EF">
        <w:tc>
          <w:tcPr>
            <w:tcW w:w="1853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157574" w:rsidRPr="00157574" w:rsidTr="000922EF">
        <w:trPr>
          <w:trHeight w:val="70"/>
        </w:trPr>
        <w:tc>
          <w:tcPr>
            <w:tcW w:w="1853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79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:rsidTr="000922EF">
        <w:trPr>
          <w:trHeight w:val="389"/>
        </w:trPr>
        <w:tc>
          <w:tcPr>
            <w:tcW w:w="1853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8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9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/>
      </w:tblPr>
      <w:tblGrid>
        <w:gridCol w:w="3575"/>
        <w:gridCol w:w="2998"/>
        <w:gridCol w:w="2998"/>
      </w:tblGrid>
      <w:tr w:rsidR="00157574" w:rsidRPr="00157574" w:rsidTr="000922EF">
        <w:trPr>
          <w:trHeight w:val="571"/>
        </w:trPr>
        <w:tc>
          <w:tcPr>
            <w:tcW w:w="1867" w:type="pct"/>
            <w:vMerge w:val="restart"/>
          </w:tcPr>
          <w:p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Представитель органа </w:t>
            </w:r>
          </w:p>
          <w:p w:rsidR="00157574" w:rsidRPr="00157574" w:rsidRDefault="00157574" w:rsidP="00157574">
            <w:pPr>
              <w:spacing w:after="0" w:line="280" w:lineRule="exact"/>
              <w:ind w:left="-111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госэнергогазнадзора</w:t>
            </w:r>
          </w:p>
        </w:tc>
        <w:tc>
          <w:tcPr>
            <w:tcW w:w="1566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</w:t>
            </w:r>
          </w:p>
        </w:tc>
        <w:tc>
          <w:tcPr>
            <w:tcW w:w="1566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 w:rsidRPr="001575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</w:t>
            </w:r>
          </w:p>
        </w:tc>
      </w:tr>
      <w:tr w:rsidR="00157574" w:rsidRPr="00157574" w:rsidTr="000922EF">
        <w:tc>
          <w:tcPr>
            <w:tcW w:w="1867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57574" w:rsidRPr="00157574" w:rsidRDefault="00157574" w:rsidP="00157574">
      <w:pPr>
        <w:spacing w:after="0" w:line="240" w:lineRule="auto"/>
        <w:ind w:left="-5" w:right="34"/>
        <w:rPr>
          <w:rFonts w:ascii="Times New Roman" w:eastAsia="SimSun" w:hAnsi="Times New Roman" w:cs="Times New Roman"/>
          <w:sz w:val="4"/>
          <w:szCs w:val="4"/>
        </w:rPr>
      </w:pPr>
    </w:p>
    <w:tbl>
      <w:tblPr>
        <w:tblW w:w="5000" w:type="pct"/>
        <w:tblLook w:val="00A0"/>
      </w:tblPr>
      <w:tblGrid>
        <w:gridCol w:w="3575"/>
        <w:gridCol w:w="2998"/>
        <w:gridCol w:w="2998"/>
      </w:tblGrid>
      <w:tr w:rsidR="00157574" w:rsidRPr="00157574" w:rsidTr="000922EF">
        <w:trPr>
          <w:trHeight w:val="838"/>
        </w:trPr>
        <w:tc>
          <w:tcPr>
            <w:tcW w:w="1867" w:type="pct"/>
            <w:vMerge w:val="restart"/>
          </w:tcPr>
          <w:p w:rsidR="00157574" w:rsidRPr="00157574" w:rsidRDefault="00157574" w:rsidP="00157574">
            <w:pPr>
              <w:spacing w:after="0" w:line="260" w:lineRule="exact"/>
              <w:ind w:left="-111" w:right="-18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Представитель местного исполнительного и распорядительного органа или уполномоченной им организации***</w:t>
            </w: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57574" w:rsidRPr="00157574" w:rsidRDefault="00157574" w:rsidP="00157574">
            <w:pPr>
              <w:spacing w:after="0" w:line="240" w:lineRule="auto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SimSun" w:hAnsi="Times New Roman" w:cs="Times New Roman"/>
                <w:sz w:val="30"/>
                <w:szCs w:val="30"/>
              </w:rPr>
              <w:t>_________________</w:t>
            </w: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  <w:p w:rsidR="00157574" w:rsidRPr="00157574" w:rsidRDefault="00157574" w:rsidP="00157574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</w:tr>
      <w:tr w:rsidR="00157574" w:rsidRPr="00157574" w:rsidTr="000922EF">
        <w:tc>
          <w:tcPr>
            <w:tcW w:w="1867" w:type="pct"/>
            <w:vMerge/>
            <w:vAlign w:val="center"/>
          </w:tcPr>
          <w:p w:rsidR="00157574" w:rsidRPr="00157574" w:rsidRDefault="00157574" w:rsidP="00157574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66" w:type="pct"/>
          </w:tcPr>
          <w:p w:rsidR="00157574" w:rsidRPr="00157574" w:rsidRDefault="00157574" w:rsidP="00157574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57574" w:rsidRPr="00157574" w:rsidRDefault="00157574" w:rsidP="00157574">
      <w:pPr>
        <w:spacing w:after="0" w:line="10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157574" w:rsidRPr="00157574" w:rsidRDefault="00157574" w:rsidP="00157574">
      <w:pPr>
        <w:spacing w:after="0" w:line="240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–––––––––––––––––––––</w:t>
      </w:r>
    </w:p>
    <w:p w:rsidR="00157574" w:rsidRPr="00157574" w:rsidRDefault="00157574" w:rsidP="00157574">
      <w:pPr>
        <w:suppressAutoHyphens/>
        <w:spacing w:after="0" w:line="240" w:lineRule="exact"/>
        <w:ind w:firstLine="709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>* Указывается дата подписания акта председателем комиссии.</w:t>
      </w:r>
    </w:p>
    <w:p w:rsidR="00157574" w:rsidRPr="00157574" w:rsidRDefault="00157574" w:rsidP="00157574">
      <w:pPr>
        <w:tabs>
          <w:tab w:val="center" w:pos="3284"/>
          <w:tab w:val="right" w:pos="5902"/>
        </w:tabs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** При отсутствии у комиссии замечаний прилагается заключение Госпромнадзора (для поднадзорных ему объектов). При наличии у комиссии замечаний прилагается перечень замечаний с указанием сроков их устранения.</w:t>
      </w:r>
    </w:p>
    <w:p w:rsidR="00157574" w:rsidRPr="000D4298" w:rsidRDefault="00157574" w:rsidP="000D4298">
      <w:pPr>
        <w:suppressAutoHyphens/>
        <w:spacing w:after="0" w:line="240" w:lineRule="exact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Arial"/>
          <w:spacing w:val="-8"/>
          <w:sz w:val="24"/>
          <w:szCs w:val="24"/>
          <w:lang w:eastAsia="ru-RU"/>
        </w:rPr>
        <w:t>*** Для теплоисточников, отапливающих жилищный фонд, не находящийся на обслуживании</w:t>
      </w:r>
      <w:r w:rsidRPr="00157574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организаций, входящих в систему Министерства жилищно-коммунального хозяйства.</w:t>
      </w:r>
    </w:p>
    <w:p w:rsidR="00157574" w:rsidRPr="00B767E3" w:rsidRDefault="00157574" w:rsidP="00157574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67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2</w:t>
      </w:r>
    </w:p>
    <w:p w:rsidR="00157574" w:rsidRPr="009B0E48" w:rsidRDefault="009B0E48" w:rsidP="009B0E48">
      <w:pPr>
        <w:spacing w:after="120" w:line="280" w:lineRule="exact"/>
        <w:ind w:left="11" w:right="45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(Форма)</w:t>
      </w:r>
    </w:p>
    <w:p w:rsidR="00157574" w:rsidRPr="00157574" w:rsidRDefault="00157574" w:rsidP="00157574">
      <w:pPr>
        <w:suppressAutoHyphens/>
        <w:spacing w:after="12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ПАСПОРТ </w:t>
      </w:r>
    </w:p>
    <w:p w:rsidR="00157574" w:rsidRPr="00157574" w:rsidRDefault="00157574" w:rsidP="00157574">
      <w:pPr>
        <w:suppressAutoHyphens/>
        <w:spacing w:after="0" w:line="240" w:lineRule="auto"/>
        <w:ind w:left="10" w:right="47" w:hanging="10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готовности теплоисточника к работе в осенне-зимний период</w:t>
      </w:r>
    </w:p>
    <w:p w:rsidR="00157574" w:rsidRPr="00157574" w:rsidRDefault="00157574" w:rsidP="00157574">
      <w:pPr>
        <w:suppressAutoHyphens/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Выдан ___________________________________________________</w:t>
      </w:r>
    </w:p>
    <w:p w:rsidR="00157574" w:rsidRPr="00157574" w:rsidRDefault="00157574" w:rsidP="00157574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(наименование организации, наименование теплоисточника,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_____________________________________________________________</w:t>
      </w:r>
    </w:p>
    <w:p w:rsidR="00157574" w:rsidRPr="00157574" w:rsidRDefault="00157574" w:rsidP="00157574">
      <w:pPr>
        <w:suppressAutoHyphens/>
        <w:spacing w:after="0" w:line="240" w:lineRule="exact"/>
        <w:ind w:left="2694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местонахождение)</w:t>
      </w:r>
    </w:p>
    <w:p w:rsidR="00157574" w:rsidRPr="00157574" w:rsidRDefault="00157574" w:rsidP="00157574">
      <w:pPr>
        <w:suppressAutoHyphens/>
        <w:spacing w:before="60" w:after="0" w:line="240" w:lineRule="auto"/>
        <w:ind w:left="-6" w:right="34" w:firstLine="6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на основании Правил подготовки организаций к отопительному сезону, его проведения и завершения, а также акта проверки готовности теплоисточника к работе в осенне-зимний период (прилагается).</w:t>
      </w:r>
    </w:p>
    <w:p w:rsidR="00157574" w:rsidRPr="00157574" w:rsidRDefault="00157574" w:rsidP="00157574">
      <w:pPr>
        <w:spacing w:after="0" w:line="240" w:lineRule="exact"/>
        <w:ind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7574" w:rsidRPr="00157574" w:rsidRDefault="00157574" w:rsidP="0015757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Приложение: на ______ л. в 1 экз.</w:t>
      </w:r>
    </w:p>
    <w:p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7574" w:rsidRPr="00157574" w:rsidRDefault="00157574" w:rsidP="00157574">
      <w:pPr>
        <w:suppressAutoHyphens/>
        <w:spacing w:after="0" w:line="240" w:lineRule="auto"/>
        <w:ind w:left="-5" w:right="34" w:firstLine="71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5000" w:type="pct"/>
        <w:tblLayout w:type="fixed"/>
        <w:tblLook w:val="00A0"/>
      </w:tblPr>
      <w:tblGrid>
        <w:gridCol w:w="3823"/>
        <w:gridCol w:w="2733"/>
        <w:gridCol w:w="3015"/>
      </w:tblGrid>
      <w:tr w:rsidR="00157574" w:rsidRPr="00157574" w:rsidTr="000922EF">
        <w:trPr>
          <w:trHeight w:val="20"/>
        </w:trPr>
        <w:tc>
          <w:tcPr>
            <w:tcW w:w="1997" w:type="pct"/>
            <w:vMerge w:val="restart"/>
          </w:tcPr>
          <w:p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left="-111" w:right="-197" w:firstLine="5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Руководитель организации – владельца теплоисточника </w:t>
            </w:r>
          </w:p>
        </w:tc>
        <w:tc>
          <w:tcPr>
            <w:tcW w:w="1428" w:type="pct"/>
            <w:vAlign w:val="bottom"/>
          </w:tcPr>
          <w:p w:rsidR="00157574" w:rsidRPr="00157574" w:rsidRDefault="00157574" w:rsidP="00157574">
            <w:pP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  <w:tc>
          <w:tcPr>
            <w:tcW w:w="1575" w:type="pct"/>
            <w:vAlign w:val="bottom"/>
          </w:tcPr>
          <w:p w:rsidR="00157574" w:rsidRPr="00157574" w:rsidRDefault="00157574" w:rsidP="00157574">
            <w:pPr>
              <w:spacing w:after="0" w:line="280" w:lineRule="exact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</w:p>
        </w:tc>
      </w:tr>
      <w:tr w:rsidR="00157574" w:rsidRPr="00157574" w:rsidTr="000922EF">
        <w:trPr>
          <w:trHeight w:val="20"/>
        </w:trPr>
        <w:tc>
          <w:tcPr>
            <w:tcW w:w="1997" w:type="pct"/>
            <w:vMerge/>
          </w:tcPr>
          <w:p w:rsidR="00157574" w:rsidRPr="00157574" w:rsidRDefault="00157574" w:rsidP="00157574">
            <w:pPr>
              <w:tabs>
                <w:tab w:val="left" w:pos="2415"/>
              </w:tabs>
              <w:spacing w:after="0" w:line="280" w:lineRule="exact"/>
              <w:ind w:firstLine="5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428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</w:t>
            </w:r>
          </w:p>
        </w:tc>
        <w:tc>
          <w:tcPr>
            <w:tcW w:w="1575" w:type="pct"/>
            <w:vAlign w:val="bottom"/>
          </w:tcPr>
          <w:p w:rsidR="00157574" w:rsidRPr="00157574" w:rsidRDefault="00157574" w:rsidP="00157574">
            <w:pPr>
              <w:spacing w:after="0" w:line="240" w:lineRule="auto"/>
              <w:ind w:firstLine="5"/>
              <w:jc w:val="both"/>
              <w:rPr>
                <w:rFonts w:ascii="Times New Roman" w:eastAsia="SimSun" w:hAnsi="Times New Roman" w:cs="Times New Roman"/>
                <w:sz w:val="30"/>
                <w:szCs w:val="30"/>
              </w:rPr>
            </w:pPr>
            <w:r w:rsidRPr="00157574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__________________</w:t>
            </w:r>
          </w:p>
        </w:tc>
      </w:tr>
      <w:tr w:rsidR="00157574" w:rsidRPr="00157574" w:rsidTr="000922EF">
        <w:trPr>
          <w:trHeight w:val="20"/>
        </w:trPr>
        <w:tc>
          <w:tcPr>
            <w:tcW w:w="1997" w:type="pct"/>
            <w:vMerge/>
            <w:vAlign w:val="center"/>
          </w:tcPr>
          <w:p w:rsidR="00157574" w:rsidRPr="00157574" w:rsidRDefault="00157574" w:rsidP="00157574">
            <w:pPr>
              <w:suppressAutoHyphens/>
              <w:spacing w:after="0" w:line="240" w:lineRule="auto"/>
              <w:ind w:firstLine="709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428" w:type="pct"/>
          </w:tcPr>
          <w:p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(должность, подпись)</w:t>
            </w:r>
          </w:p>
        </w:tc>
        <w:tc>
          <w:tcPr>
            <w:tcW w:w="1575" w:type="pct"/>
          </w:tcPr>
          <w:p w:rsidR="00157574" w:rsidRPr="00157574" w:rsidRDefault="00157574" w:rsidP="00157574">
            <w:pPr>
              <w:suppressAutoHyphens/>
              <w:spacing w:after="0" w:line="240" w:lineRule="exact"/>
              <w:ind w:right="34"/>
              <w:jc w:val="center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1575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SimSun" w:hAnsi="Times New Roman" w:cs="Times New Roman"/>
          <w:sz w:val="28"/>
          <w:szCs w:val="28"/>
        </w:rPr>
      </w:pPr>
    </w:p>
    <w:p w:rsidR="00157574" w:rsidRPr="00157574" w:rsidRDefault="00157574" w:rsidP="00157574">
      <w:pPr>
        <w:spacing w:after="0" w:line="240" w:lineRule="auto"/>
        <w:ind w:left="-5" w:right="157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574" w:rsidRPr="00157574" w:rsidRDefault="00157574" w:rsidP="0015757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Паспо</w:t>
      </w:r>
      <w:r w:rsidRPr="00157574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>рт зарегистрирован в органе госэнергогазнадзора</w:t>
      </w: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_____________________________________________</w:t>
      </w:r>
    </w:p>
    <w:p w:rsidR="00157574" w:rsidRPr="00157574" w:rsidRDefault="00157574" w:rsidP="00157574">
      <w:pPr>
        <w:spacing w:after="0" w:line="240" w:lineRule="exact"/>
        <w:ind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757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(наименование, адрес)</w:t>
      </w:r>
    </w:p>
    <w:p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574" w:rsidRPr="00157574" w:rsidRDefault="00157574" w:rsidP="00157574">
      <w:pPr>
        <w:spacing w:after="0" w:line="240" w:lineRule="auto"/>
        <w:ind w:left="-5" w:right="34" w:hanging="1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57574" w:rsidRDefault="00157574" w:rsidP="005428D3">
      <w:pPr>
        <w:spacing w:after="0" w:line="240" w:lineRule="auto"/>
        <w:ind w:left="-5" w:right="34" w:hanging="10"/>
        <w:rPr>
          <w:rFonts w:ascii="Times New Roman" w:hAnsi="Times New Roman" w:cs="Times New Roman"/>
          <w:sz w:val="28"/>
          <w:szCs w:val="28"/>
        </w:rPr>
      </w:pPr>
      <w:r w:rsidRPr="00157574">
        <w:rPr>
          <w:rFonts w:ascii="Times New Roman" w:eastAsia="Times New Roman" w:hAnsi="Times New Roman" w:cs="Times New Roman"/>
          <w:sz w:val="30"/>
          <w:szCs w:val="30"/>
          <w:lang w:eastAsia="ru-RU"/>
        </w:rPr>
        <w:t>___ ________ ___ г. №_____</w:t>
      </w:r>
    </w:p>
    <w:sectPr w:rsidR="00157574" w:rsidSect="000D4298">
      <w:headerReference w:type="default" r:id="rId15"/>
      <w:pgSz w:w="11906" w:h="16838"/>
      <w:pgMar w:top="709" w:right="850" w:bottom="1418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4753" w:rsidRDefault="00064753" w:rsidP="00DE53B5">
      <w:pPr>
        <w:spacing w:after="0" w:line="240" w:lineRule="auto"/>
      </w:pPr>
      <w:r>
        <w:separator/>
      </w:r>
    </w:p>
  </w:endnote>
  <w:endnote w:type="continuationSeparator" w:id="1">
    <w:p w:rsidR="00064753" w:rsidRDefault="00064753" w:rsidP="00DE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4753" w:rsidRDefault="00064753" w:rsidP="00DE53B5">
      <w:pPr>
        <w:spacing w:after="0" w:line="240" w:lineRule="auto"/>
      </w:pPr>
      <w:r>
        <w:separator/>
      </w:r>
    </w:p>
  </w:footnote>
  <w:footnote w:type="continuationSeparator" w:id="1">
    <w:p w:rsidR="00064753" w:rsidRDefault="00064753" w:rsidP="00DE5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1132859"/>
      <w:docPartObj>
        <w:docPartGallery w:val="Page Numbers (Top of Page)"/>
        <w:docPartUnique/>
      </w:docPartObj>
    </w:sdtPr>
    <w:sdtContent>
      <w:p w:rsidR="001F0325" w:rsidRDefault="000E0156">
        <w:pPr>
          <w:pStyle w:val="a4"/>
          <w:jc w:val="center"/>
        </w:pPr>
        <w:r>
          <w:fldChar w:fldCharType="begin"/>
        </w:r>
        <w:r w:rsidR="001F0325">
          <w:instrText>PAGE   \* MERGEFORMAT</w:instrText>
        </w:r>
        <w:r>
          <w:fldChar w:fldCharType="separate"/>
        </w:r>
        <w:r w:rsidR="005428D3">
          <w:rPr>
            <w:noProof/>
          </w:rPr>
          <w:t>24</w:t>
        </w:r>
        <w:r>
          <w:fldChar w:fldCharType="end"/>
        </w:r>
      </w:p>
    </w:sdtContent>
  </w:sdt>
  <w:p w:rsidR="001F0325" w:rsidRDefault="001F032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337878"/>
    <w:multiLevelType w:val="hybridMultilevel"/>
    <w:tmpl w:val="AE4C4308"/>
    <w:lvl w:ilvl="0" w:tplc="9D58E2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5C3EF0"/>
    <w:multiLevelType w:val="multilevel"/>
    <w:tmpl w:val="9C3ACF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391E"/>
    <w:rsid w:val="00004A4F"/>
    <w:rsid w:val="00064753"/>
    <w:rsid w:val="00091500"/>
    <w:rsid w:val="000C31BF"/>
    <w:rsid w:val="000D1CD7"/>
    <w:rsid w:val="000D4298"/>
    <w:rsid w:val="000D5608"/>
    <w:rsid w:val="000D574F"/>
    <w:rsid w:val="000E0156"/>
    <w:rsid w:val="00116E45"/>
    <w:rsid w:val="00157574"/>
    <w:rsid w:val="00174686"/>
    <w:rsid w:val="00180111"/>
    <w:rsid w:val="00181EBA"/>
    <w:rsid w:val="001B19D3"/>
    <w:rsid w:val="001D7640"/>
    <w:rsid w:val="001F0325"/>
    <w:rsid w:val="00215E8B"/>
    <w:rsid w:val="00225BC0"/>
    <w:rsid w:val="00233063"/>
    <w:rsid w:val="00255DE7"/>
    <w:rsid w:val="00260184"/>
    <w:rsid w:val="002A225D"/>
    <w:rsid w:val="002E6E0F"/>
    <w:rsid w:val="00325DEC"/>
    <w:rsid w:val="00327224"/>
    <w:rsid w:val="00335CB2"/>
    <w:rsid w:val="003408D4"/>
    <w:rsid w:val="00362C09"/>
    <w:rsid w:val="0037385B"/>
    <w:rsid w:val="003B1610"/>
    <w:rsid w:val="003B1FC0"/>
    <w:rsid w:val="003C1F88"/>
    <w:rsid w:val="003C3E6F"/>
    <w:rsid w:val="003D3B85"/>
    <w:rsid w:val="003E1897"/>
    <w:rsid w:val="00455208"/>
    <w:rsid w:val="0047797A"/>
    <w:rsid w:val="00495916"/>
    <w:rsid w:val="004976AA"/>
    <w:rsid w:val="004A76A7"/>
    <w:rsid w:val="004E3C1C"/>
    <w:rsid w:val="00524E2D"/>
    <w:rsid w:val="005428D3"/>
    <w:rsid w:val="00602641"/>
    <w:rsid w:val="0062423B"/>
    <w:rsid w:val="00676897"/>
    <w:rsid w:val="006E712A"/>
    <w:rsid w:val="007471E5"/>
    <w:rsid w:val="00774BB1"/>
    <w:rsid w:val="007967F3"/>
    <w:rsid w:val="007A2D4F"/>
    <w:rsid w:val="007A391E"/>
    <w:rsid w:val="007B4A1D"/>
    <w:rsid w:val="00812543"/>
    <w:rsid w:val="008244CF"/>
    <w:rsid w:val="00834C2B"/>
    <w:rsid w:val="008A4BE5"/>
    <w:rsid w:val="008C7F90"/>
    <w:rsid w:val="009069D8"/>
    <w:rsid w:val="00920148"/>
    <w:rsid w:val="0094610E"/>
    <w:rsid w:val="009A1EC3"/>
    <w:rsid w:val="009B0E48"/>
    <w:rsid w:val="009C6D6C"/>
    <w:rsid w:val="00A2579B"/>
    <w:rsid w:val="00A47798"/>
    <w:rsid w:val="00A90951"/>
    <w:rsid w:val="00A97EC5"/>
    <w:rsid w:val="00AC002A"/>
    <w:rsid w:val="00B216D9"/>
    <w:rsid w:val="00B23532"/>
    <w:rsid w:val="00B2669B"/>
    <w:rsid w:val="00B41830"/>
    <w:rsid w:val="00B767E3"/>
    <w:rsid w:val="00B9228F"/>
    <w:rsid w:val="00B926D8"/>
    <w:rsid w:val="00C24367"/>
    <w:rsid w:val="00C269FE"/>
    <w:rsid w:val="00C27CA1"/>
    <w:rsid w:val="00C37242"/>
    <w:rsid w:val="00C43D66"/>
    <w:rsid w:val="00C44617"/>
    <w:rsid w:val="00C617C0"/>
    <w:rsid w:val="00C63AD9"/>
    <w:rsid w:val="00C7456C"/>
    <w:rsid w:val="00C86B8C"/>
    <w:rsid w:val="00C90400"/>
    <w:rsid w:val="00CC7347"/>
    <w:rsid w:val="00CF6190"/>
    <w:rsid w:val="00D665CB"/>
    <w:rsid w:val="00DE53B5"/>
    <w:rsid w:val="00E104B8"/>
    <w:rsid w:val="00E553B6"/>
    <w:rsid w:val="00E662A5"/>
    <w:rsid w:val="00E875D9"/>
    <w:rsid w:val="00E906A6"/>
    <w:rsid w:val="00EC041F"/>
    <w:rsid w:val="00EC6ADE"/>
    <w:rsid w:val="00ED6ED5"/>
    <w:rsid w:val="00EF4C74"/>
    <w:rsid w:val="00F07303"/>
    <w:rsid w:val="00F21B70"/>
    <w:rsid w:val="00F61C38"/>
    <w:rsid w:val="00F752A9"/>
    <w:rsid w:val="00F92E0D"/>
    <w:rsid w:val="00FC7AEA"/>
    <w:rsid w:val="00FD1AAB"/>
    <w:rsid w:val="00FF12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44C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53B5"/>
  </w:style>
  <w:style w:type="paragraph" w:styleId="a6">
    <w:name w:val="footer"/>
    <w:basedOn w:val="a"/>
    <w:link w:val="a7"/>
    <w:uiPriority w:val="99"/>
    <w:unhideWhenUsed/>
    <w:rsid w:val="00DE5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53B5"/>
  </w:style>
  <w:style w:type="character" w:customStyle="1" w:styleId="word-wrapper">
    <w:name w:val="word-wrapper"/>
    <w:basedOn w:val="a0"/>
    <w:rsid w:val="00091500"/>
  </w:style>
  <w:style w:type="paragraph" w:customStyle="1" w:styleId="p-normal">
    <w:name w:val="p-normal"/>
    <w:basedOn w:val="a"/>
    <w:rsid w:val="00091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ake-non-breaking-space">
    <w:name w:val="fake-non-breaking-space"/>
    <w:basedOn w:val="a0"/>
    <w:rsid w:val="00F21B70"/>
  </w:style>
  <w:style w:type="paragraph" w:customStyle="1" w:styleId="1">
    <w:name w:val="Абзац списка1"/>
    <w:basedOn w:val="a"/>
    <w:rsid w:val="00F92E0D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04A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9B7A6-8F7B-4489-935A-86741DF0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4063</Words>
  <Characters>23163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 Владимир Михайлович</dc:creator>
  <cp:lastModifiedBy>Пользователь Windows</cp:lastModifiedBy>
  <cp:revision>4</cp:revision>
  <cp:lastPrinted>2023-04-07T05:12:00Z</cp:lastPrinted>
  <dcterms:created xsi:type="dcterms:W3CDTF">2023-05-11T05:51:00Z</dcterms:created>
  <dcterms:modified xsi:type="dcterms:W3CDTF">2023-05-11T05:51:00Z</dcterms:modified>
</cp:coreProperties>
</file>