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4111"/>
      </w:tblGrid>
      <w:tr w:rsidR="00853BAC" w:rsidRPr="00853BAC" w14:paraId="049C8EB2" w14:textId="77777777" w:rsidTr="00005148">
        <w:trPr>
          <w:trHeight w:val="1701"/>
        </w:trPr>
        <w:tc>
          <w:tcPr>
            <w:tcW w:w="4361" w:type="dxa"/>
          </w:tcPr>
          <w:p w14:paraId="2415FAB4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bookmarkStart w:id="0" w:name="_GoBack"/>
            <w:bookmarkEnd w:id="0"/>
            <w:r w:rsidRPr="00853BAC">
              <w:rPr>
                <w:rFonts w:ascii="Times New Roman" w:hAnsi="Times New Roman" w:cs="Times New Roman"/>
                <w:b/>
                <w:lang w:val="be-BY"/>
              </w:rPr>
              <w:t>АСТРАВЕЦКІ РАЕННЫ</w:t>
            </w:r>
          </w:p>
          <w:p w14:paraId="7A3F9411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853BAC">
              <w:rPr>
                <w:rFonts w:ascii="Times New Roman" w:hAnsi="Times New Roman" w:cs="Times New Roman"/>
                <w:b/>
                <w:lang w:val="be-BY"/>
              </w:rPr>
              <w:t>ВЫКАНАЎЧЫ КАМІТЭТ</w:t>
            </w:r>
          </w:p>
          <w:p w14:paraId="742057B8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14:paraId="17D21E50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РАСПАРАДЖЭННЕ</w:t>
            </w:r>
          </w:p>
        </w:tc>
        <w:tc>
          <w:tcPr>
            <w:tcW w:w="1276" w:type="dxa"/>
            <w:tcBorders>
              <w:left w:val="nil"/>
            </w:tcBorders>
          </w:tcPr>
          <w:p w14:paraId="72E1AF43" w14:textId="77777777" w:rsidR="00853BAC" w:rsidRPr="00853BAC" w:rsidRDefault="00853BAC" w:rsidP="00853BAC">
            <w:pPr>
              <w:spacing w:after="0" w:line="240" w:lineRule="auto"/>
              <w:rPr>
                <w:rFonts w:ascii="Times New Roman" w:hAnsi="Times New Roman" w:cs="Times New Roman"/>
                <w:b/>
                <w:lang w:val="be-BY"/>
              </w:rPr>
            </w:pPr>
          </w:p>
          <w:p w14:paraId="570D9320" w14:textId="77777777" w:rsidR="00853BAC" w:rsidRPr="00853BAC" w:rsidRDefault="00853BAC" w:rsidP="00853BAC">
            <w:pPr>
              <w:spacing w:after="0" w:line="240" w:lineRule="auto"/>
              <w:rPr>
                <w:rFonts w:ascii="Times New Roman" w:hAnsi="Times New Roman" w:cs="Times New Roman"/>
                <w:b/>
                <w:lang w:val="be-BY"/>
              </w:rPr>
            </w:pPr>
          </w:p>
        </w:tc>
        <w:tc>
          <w:tcPr>
            <w:tcW w:w="4111" w:type="dxa"/>
          </w:tcPr>
          <w:p w14:paraId="3ED22125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BAC">
              <w:rPr>
                <w:rFonts w:ascii="Times New Roman" w:hAnsi="Times New Roman" w:cs="Times New Roman"/>
                <w:b/>
              </w:rPr>
              <w:t>ОСТРОВЕЦКИЙ РАЙОННЫЙ</w:t>
            </w:r>
          </w:p>
          <w:p w14:paraId="1E4E5F36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BAC">
              <w:rPr>
                <w:rFonts w:ascii="Times New Roman" w:hAnsi="Times New Roman" w:cs="Times New Roman"/>
                <w:b/>
              </w:rPr>
              <w:t>ИСПОЛНИТЕЛЬНЫЙ КОМИТЕТ</w:t>
            </w:r>
          </w:p>
          <w:p w14:paraId="3FA75B21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14:paraId="125FE9E4" w14:textId="77777777" w:rsidR="00853BAC" w:rsidRPr="00853BAC" w:rsidRDefault="00853BAC" w:rsidP="00853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A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</w:t>
            </w:r>
            <w:r w:rsidRPr="00853BAC">
              <w:rPr>
                <w:rFonts w:ascii="Times New Roman" w:hAnsi="Times New Roman" w:cs="Times New Roman"/>
                <w:b/>
                <w:sz w:val="28"/>
                <w:szCs w:val="28"/>
              </w:rPr>
              <w:t>АСПОРЯЖЕНИЕ</w:t>
            </w:r>
          </w:p>
        </w:tc>
      </w:tr>
    </w:tbl>
    <w:p w14:paraId="6544D87D" w14:textId="5DC15860" w:rsidR="00D532F0" w:rsidRPr="00D532F0" w:rsidRDefault="00D532F0" w:rsidP="00D532F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532F0">
        <w:rPr>
          <w:rFonts w:ascii="Times New Roman" w:hAnsi="Times New Roman" w:cs="Times New Roman"/>
          <w:sz w:val="30"/>
          <w:szCs w:val="30"/>
          <w:u w:val="single"/>
        </w:rPr>
        <w:t>4 февраля 2026 г.</w:t>
      </w:r>
      <w:r w:rsidRPr="00D532F0">
        <w:rPr>
          <w:rFonts w:ascii="Times New Roman" w:hAnsi="Times New Roman" w:cs="Times New Roman"/>
          <w:sz w:val="30"/>
          <w:szCs w:val="30"/>
        </w:rPr>
        <w:t>___№____</w:t>
      </w:r>
      <w:r w:rsidRPr="00D532F0">
        <w:rPr>
          <w:rFonts w:ascii="Times New Roman" w:hAnsi="Times New Roman" w:cs="Times New Roman"/>
          <w:sz w:val="30"/>
          <w:szCs w:val="30"/>
          <w:u w:val="single"/>
        </w:rPr>
        <w:t>2</w:t>
      </w:r>
      <w:r>
        <w:rPr>
          <w:rFonts w:ascii="Times New Roman" w:hAnsi="Times New Roman" w:cs="Times New Roman"/>
          <w:sz w:val="30"/>
          <w:szCs w:val="30"/>
          <w:u w:val="single"/>
        </w:rPr>
        <w:t>6</w:t>
      </w:r>
      <w:r w:rsidRPr="00D532F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gramStart"/>
      <w:r w:rsidRPr="00D532F0">
        <w:rPr>
          <w:rFonts w:ascii="Times New Roman" w:hAnsi="Times New Roman" w:cs="Times New Roman"/>
          <w:sz w:val="30"/>
          <w:szCs w:val="30"/>
          <w:u w:val="single"/>
        </w:rPr>
        <w:t>р</w:t>
      </w:r>
      <w:proofErr w:type="gramEnd"/>
      <w:r w:rsidRPr="00D532F0">
        <w:rPr>
          <w:rFonts w:ascii="Times New Roman" w:hAnsi="Times New Roman" w:cs="Times New Roman"/>
          <w:sz w:val="30"/>
          <w:szCs w:val="30"/>
        </w:rPr>
        <w:t>___</w:t>
      </w:r>
    </w:p>
    <w:p w14:paraId="78A91A7E" w14:textId="77777777" w:rsidR="00853BAC" w:rsidRPr="00853BAC" w:rsidRDefault="00853BAC" w:rsidP="00853BAC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853BAC">
        <w:rPr>
          <w:rFonts w:ascii="Times New Roman" w:hAnsi="Times New Roman" w:cs="Times New Roman"/>
        </w:rPr>
        <w:t>г.</w:t>
      </w:r>
      <w:r w:rsidRPr="00853BAC">
        <w:rPr>
          <w:rFonts w:ascii="Times New Roman" w:hAnsi="Times New Roman" w:cs="Times New Roman"/>
          <w:lang w:val="be-BY"/>
        </w:rPr>
        <w:t xml:space="preserve"> Астравец, Гродзенская вобл</w:t>
      </w:r>
      <w:proofErr w:type="gramStart"/>
      <w:r w:rsidRPr="00853BAC">
        <w:rPr>
          <w:rFonts w:ascii="Times New Roman" w:hAnsi="Times New Roman" w:cs="Times New Roman"/>
          <w:lang w:val="be-BY"/>
        </w:rPr>
        <w:t>.</w:t>
      </w:r>
      <w:proofErr w:type="gramEnd"/>
      <w:r w:rsidRPr="00853BAC">
        <w:rPr>
          <w:rFonts w:ascii="Times New Roman" w:hAnsi="Times New Roman" w:cs="Times New Roman"/>
          <w:lang w:val="be-BY"/>
        </w:rPr>
        <w:t xml:space="preserve">                                                       </w:t>
      </w:r>
      <w:proofErr w:type="gramStart"/>
      <w:r w:rsidRPr="00853BAC">
        <w:rPr>
          <w:rFonts w:ascii="Times New Roman" w:hAnsi="Times New Roman" w:cs="Times New Roman"/>
        </w:rPr>
        <w:t>г</w:t>
      </w:r>
      <w:proofErr w:type="gramEnd"/>
      <w:r w:rsidRPr="00853BAC">
        <w:rPr>
          <w:rFonts w:ascii="Times New Roman" w:hAnsi="Times New Roman" w:cs="Times New Roman"/>
        </w:rPr>
        <w:t>. О</w:t>
      </w:r>
      <w:r w:rsidRPr="00853BAC">
        <w:rPr>
          <w:rFonts w:ascii="Times New Roman" w:hAnsi="Times New Roman" w:cs="Times New Roman"/>
          <w:lang w:val="be-BY"/>
        </w:rPr>
        <w:t>стровец, Гродненская обл.</w:t>
      </w:r>
    </w:p>
    <w:p w14:paraId="4973D7E6" w14:textId="77777777" w:rsidR="003354FE" w:rsidRPr="00853BAC" w:rsidRDefault="003354FE" w:rsidP="003354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721A9FD" w14:textId="6600D838" w:rsidR="00F31F71" w:rsidRDefault="003354FE" w:rsidP="003354FE">
      <w:pPr>
        <w:spacing w:after="0" w:line="280" w:lineRule="exact"/>
        <w:ind w:right="5102"/>
        <w:jc w:val="both"/>
        <w:rPr>
          <w:rFonts w:ascii="Times New Roman" w:hAnsi="Times New Roman" w:cs="Times New Roman"/>
          <w:sz w:val="30"/>
          <w:szCs w:val="30"/>
        </w:rPr>
      </w:pPr>
      <w:r w:rsidRPr="003354FE">
        <w:rPr>
          <w:rFonts w:ascii="Times New Roman" w:hAnsi="Times New Roman" w:cs="Times New Roman"/>
          <w:sz w:val="30"/>
          <w:szCs w:val="30"/>
        </w:rPr>
        <w:t>Об определении государственных организаций для проведения психологического собеседования</w:t>
      </w:r>
    </w:p>
    <w:p w14:paraId="1F066D94" w14:textId="77777777" w:rsidR="003354FE" w:rsidRPr="003354FE" w:rsidRDefault="003354FE" w:rsidP="003354F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EC5E089" w14:textId="5CE84E4B" w:rsidR="001E5E79" w:rsidRPr="001E5E79" w:rsidRDefault="001E5E79" w:rsidP="001E5E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1E5E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 3 Положения о психологическом собеседовании, утвержденного постановлением Совета Министров Республики Беларусь от 5 декабря 2025 г. № 706:</w:t>
      </w:r>
    </w:p>
    <w:p w14:paraId="3843CF2C" w14:textId="32C7FCC2" w:rsidR="001E5E79" w:rsidRPr="001E5E79" w:rsidRDefault="001E5E79" w:rsidP="001E5E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1E5E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Определить государственные организации, в штатном расписании которых предусмотрена должность психолога или педагога-психолога для проведения нанимателями психологического собеседования </w:t>
      </w:r>
      <w:proofErr w:type="gramStart"/>
      <w:r w:rsidRPr="001E5E7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1E5E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физическими лицами, планирующими осуществлять или осуществляющими педагогическую деятельность, педагогическую деятельность в сфере физической культуры и спорта, а также претендующими на занятие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детьми, или занимающими такие должности</w:t>
      </w:r>
      <w:r w:rsidRPr="001E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на территории </w:t>
      </w:r>
      <w:proofErr w:type="spellStart"/>
      <w:r w:rsidR="00853BAC">
        <w:rPr>
          <w:rFonts w:ascii="Times New Roman" w:eastAsia="Times New Roman" w:hAnsi="Times New Roman" w:cs="Times New Roman"/>
          <w:sz w:val="30"/>
          <w:szCs w:val="24"/>
          <w:lang w:eastAsia="ru-RU"/>
        </w:rPr>
        <w:t>Островецкого</w:t>
      </w:r>
      <w:proofErr w:type="spellEnd"/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района:</w:t>
      </w:r>
    </w:p>
    <w:p w14:paraId="1C6F97F0" w14:textId="107FEC07" w:rsidR="001E5E79" w:rsidRPr="001E5E79" w:rsidRDefault="001E5E79" w:rsidP="001E5E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государственное учреждение образования «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С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>оциально-педагогический центр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Островецкого</w:t>
      </w:r>
      <w:proofErr w:type="spellEnd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района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>»;</w:t>
      </w:r>
    </w:p>
    <w:p w14:paraId="00249A93" w14:textId="4A0B1191" w:rsidR="001E5E79" w:rsidRPr="001E5E79" w:rsidRDefault="001E5E79" w:rsidP="001E5E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1E5E79">
        <w:rPr>
          <w:rFonts w:ascii="Times New Roman" w:eastAsia="Times New Roman" w:hAnsi="Times New Roman" w:cs="Times New Roman"/>
          <w:sz w:val="30"/>
          <w:szCs w:val="24"/>
          <w:shd w:val="clear" w:color="auto" w:fill="FFFFFF"/>
          <w:lang w:eastAsia="ru-RU"/>
        </w:rPr>
        <w:t xml:space="preserve">учреждение здравоохранения 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0"/>
          <w:szCs w:val="24"/>
          <w:shd w:val="clear" w:color="auto" w:fill="FFFFFF"/>
          <w:lang w:eastAsia="ru-RU"/>
        </w:rPr>
        <w:t>Островецкая</w:t>
      </w:r>
      <w:proofErr w:type="spellEnd"/>
      <w:r w:rsidRPr="001E5E79">
        <w:rPr>
          <w:rFonts w:ascii="Times New Roman" w:eastAsia="Times New Roman" w:hAnsi="Times New Roman" w:cs="Times New Roman"/>
          <w:sz w:val="30"/>
          <w:szCs w:val="24"/>
          <w:shd w:val="clear" w:color="auto" w:fill="FFFFFF"/>
          <w:lang w:eastAsia="ru-RU"/>
        </w:rPr>
        <w:t xml:space="preserve"> центральная районная клиническая больница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>»;</w:t>
      </w:r>
    </w:p>
    <w:p w14:paraId="174A985A" w14:textId="20ADE17D" w:rsidR="001E5E79" w:rsidRPr="001E5E79" w:rsidRDefault="001E5E79" w:rsidP="001E5E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государственное учреждение «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Т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>ерриториальный центр социального обслуживания населения</w:t>
      </w:r>
      <w:r w:rsidRPr="001E5E79"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Островецкого</w:t>
      </w:r>
      <w:proofErr w:type="spellEnd"/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а</w:t>
      </w:r>
      <w:r w:rsidRPr="001E5E79">
        <w:rPr>
          <w:rFonts w:ascii="Times New Roman" w:eastAsia="Times New Roman" w:hAnsi="Times New Roman" w:cs="Times New Roman"/>
          <w:sz w:val="30"/>
          <w:szCs w:val="24"/>
          <w:lang w:eastAsia="ru-RU"/>
        </w:rPr>
        <w:t>».</w:t>
      </w:r>
    </w:p>
    <w:p w14:paraId="63991310" w14:textId="77777777" w:rsidR="00F31F71" w:rsidRDefault="00F31F71">
      <w:pPr>
        <w:tabs>
          <w:tab w:val="left" w:pos="6804"/>
        </w:tabs>
        <w:jc w:val="both"/>
        <w:rPr>
          <w:sz w:val="30"/>
          <w:szCs w:val="30"/>
        </w:rPr>
      </w:pPr>
    </w:p>
    <w:p w14:paraId="027D2C20" w14:textId="4EC20388" w:rsidR="00F31F71" w:rsidRDefault="006A56BC" w:rsidP="003354FE">
      <w:pPr>
        <w:tabs>
          <w:tab w:val="left" w:pos="709"/>
          <w:tab w:val="left" w:pos="6804"/>
        </w:tabs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</w:t>
      </w:r>
      <w:r w:rsidR="003354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С.Т.Медзвецкас</w:t>
      </w:r>
      <w:proofErr w:type="spellEnd"/>
    </w:p>
    <w:p w14:paraId="17127CE7" w14:textId="77777777" w:rsidR="00F31F71" w:rsidRDefault="00F31F71">
      <w:pPr>
        <w:rPr>
          <w:sz w:val="30"/>
          <w:szCs w:val="30"/>
        </w:rPr>
      </w:pPr>
    </w:p>
    <w:sectPr w:rsidR="00F31F71" w:rsidSect="003354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D95AB" w14:textId="77777777" w:rsidR="007A1460" w:rsidRDefault="007A1460">
      <w:pPr>
        <w:spacing w:after="0" w:line="240" w:lineRule="auto"/>
      </w:pPr>
      <w:r>
        <w:separator/>
      </w:r>
    </w:p>
  </w:endnote>
  <w:endnote w:type="continuationSeparator" w:id="0">
    <w:p w14:paraId="52659BEC" w14:textId="77777777" w:rsidR="007A1460" w:rsidRDefault="007A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21C51" w14:textId="77777777" w:rsidR="007A1460" w:rsidRDefault="007A1460">
      <w:pPr>
        <w:spacing w:after="0" w:line="240" w:lineRule="auto"/>
      </w:pPr>
      <w:r>
        <w:separator/>
      </w:r>
    </w:p>
  </w:footnote>
  <w:footnote w:type="continuationSeparator" w:id="0">
    <w:p w14:paraId="6CF08A17" w14:textId="77777777" w:rsidR="007A1460" w:rsidRDefault="007A1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1"/>
    <w:rsid w:val="00133DB7"/>
    <w:rsid w:val="001C07B4"/>
    <w:rsid w:val="001E5E79"/>
    <w:rsid w:val="002848CD"/>
    <w:rsid w:val="002A72A2"/>
    <w:rsid w:val="002C3C0C"/>
    <w:rsid w:val="003354FE"/>
    <w:rsid w:val="003E4850"/>
    <w:rsid w:val="006144B6"/>
    <w:rsid w:val="00623036"/>
    <w:rsid w:val="006A56BC"/>
    <w:rsid w:val="006B7207"/>
    <w:rsid w:val="006D78D0"/>
    <w:rsid w:val="007844E6"/>
    <w:rsid w:val="007A1460"/>
    <w:rsid w:val="007C1602"/>
    <w:rsid w:val="007D58A3"/>
    <w:rsid w:val="00803085"/>
    <w:rsid w:val="00850365"/>
    <w:rsid w:val="00853BAC"/>
    <w:rsid w:val="008B1C52"/>
    <w:rsid w:val="00931BCB"/>
    <w:rsid w:val="00AA612F"/>
    <w:rsid w:val="00B26FED"/>
    <w:rsid w:val="00B85A75"/>
    <w:rsid w:val="00BA4FD7"/>
    <w:rsid w:val="00CC1723"/>
    <w:rsid w:val="00D532F0"/>
    <w:rsid w:val="00D63DD9"/>
    <w:rsid w:val="00E856C5"/>
    <w:rsid w:val="00F00C44"/>
    <w:rsid w:val="00F0232C"/>
    <w:rsid w:val="00F31F71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prikazorg">
    <w:name w:val="prikaz_or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</w:style>
  <w:style w:type="character" w:customStyle="1" w:styleId="y2">
    <w:name w:val="y2"/>
    <w:basedOn w:val="a0"/>
  </w:style>
  <w:style w:type="paragraph" w:customStyle="1" w:styleId="prikazname">
    <w:name w:val="prikaz_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prikazorg">
    <w:name w:val="prikaz_or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</w:style>
  <w:style w:type="character" w:customStyle="1" w:styleId="y2">
    <w:name w:val="y2"/>
    <w:basedOn w:val="a0"/>
  </w:style>
  <w:style w:type="paragraph" w:customStyle="1" w:styleId="prikazname">
    <w:name w:val="prikaz_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</dc:creator>
  <cp:lastModifiedBy>Приёмная</cp:lastModifiedBy>
  <cp:revision>2</cp:revision>
  <cp:lastPrinted>2026-02-04T08:22:00Z</cp:lastPrinted>
  <dcterms:created xsi:type="dcterms:W3CDTF">2026-02-06T13:24:00Z</dcterms:created>
  <dcterms:modified xsi:type="dcterms:W3CDTF">2026-02-06T13:24:00Z</dcterms:modified>
</cp:coreProperties>
</file>