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9DF" w:rsidRPr="001E376F" w:rsidRDefault="004C29DF" w:rsidP="004C29DF">
      <w:pPr>
        <w:spacing w:after="120" w:line="280" w:lineRule="exact"/>
        <w:ind w:firstLine="0"/>
        <w:jc w:val="center"/>
        <w:rPr>
          <w:bCs/>
          <w:lang w:val="be-BY"/>
        </w:rPr>
      </w:pPr>
      <w:bookmarkStart w:id="0" w:name="_Hlk176952866"/>
      <w:r w:rsidRPr="001E376F">
        <w:rPr>
          <w:bCs/>
          <w:lang w:val="be-BY"/>
        </w:rPr>
        <w:t xml:space="preserve">РЭЕСТР </w:t>
      </w:r>
    </w:p>
    <w:p w:rsidR="004C29DF" w:rsidRPr="001E376F" w:rsidRDefault="004C29DF" w:rsidP="004C29DF">
      <w:pPr>
        <w:spacing w:line="280" w:lineRule="exact"/>
        <w:ind w:firstLine="0"/>
        <w:jc w:val="center"/>
        <w:rPr>
          <w:bCs/>
          <w:lang w:val="be-BY"/>
        </w:rPr>
      </w:pPr>
      <w:r w:rsidRPr="001E376F">
        <w:rPr>
          <w:bCs/>
          <w:lang w:val="be-BY"/>
        </w:rPr>
        <w:t>твораў манументальнага і манументальна-дэкаратыўнага мастацтва, устаноўленых на тэрыторыі Рэспублікі Беларусь</w:t>
      </w:r>
    </w:p>
    <w:p w:rsidR="004C29DF" w:rsidRPr="000C2C23" w:rsidRDefault="00FF2685" w:rsidP="004C29DF">
      <w:pPr>
        <w:ind w:firstLine="0"/>
        <w:jc w:val="center"/>
        <w:rPr>
          <w:b/>
          <w:bCs/>
          <w:lang w:val="be-BY"/>
        </w:rPr>
      </w:pPr>
      <w:r>
        <w:rPr>
          <w:b/>
          <w:bCs/>
          <w:lang w:val="be-BY"/>
        </w:rPr>
        <w:t>Астравецкі раён</w:t>
      </w:r>
    </w:p>
    <w:p w:rsidR="004C29DF" w:rsidRPr="00545534" w:rsidRDefault="004C29DF" w:rsidP="004C29DF">
      <w:pPr>
        <w:spacing w:line="240" w:lineRule="exact"/>
        <w:jc w:val="center"/>
        <w:rPr>
          <w:sz w:val="24"/>
          <w:szCs w:val="24"/>
          <w:lang w:val="be-BY"/>
        </w:rPr>
      </w:pPr>
      <w:r w:rsidRPr="001E376F">
        <w:rPr>
          <w:sz w:val="24"/>
          <w:szCs w:val="24"/>
          <w:lang w:val="be-BY"/>
        </w:rPr>
        <w:t>(назва адміністрацыйна-тэрытарыяльнай адзінкі)</w:t>
      </w:r>
    </w:p>
    <w:bookmarkEnd w:id="0"/>
    <w:p w:rsidR="004C29DF" w:rsidRPr="001E376F" w:rsidRDefault="004C29DF" w:rsidP="004C29DF">
      <w:pPr>
        <w:spacing w:line="280" w:lineRule="exact"/>
        <w:ind w:firstLine="0"/>
        <w:jc w:val="both"/>
        <w:rPr>
          <w:lang w:val="be-BY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1559"/>
        <w:gridCol w:w="1417"/>
        <w:gridCol w:w="1985"/>
        <w:gridCol w:w="1276"/>
        <w:gridCol w:w="1559"/>
        <w:gridCol w:w="2126"/>
        <w:gridCol w:w="992"/>
        <w:gridCol w:w="1276"/>
        <w:gridCol w:w="1276"/>
      </w:tblGrid>
      <w:tr w:rsidR="004C29DF" w:rsidRPr="0006576F" w:rsidTr="00BC45CA">
        <w:trPr>
          <w:trHeight w:val="547"/>
        </w:trPr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9DF" w:rsidRPr="003603E2" w:rsidRDefault="004C29DF" w:rsidP="00BC45CA">
            <w:pPr>
              <w:spacing w:line="240" w:lineRule="exact"/>
              <w:ind w:left="-112" w:right="-102" w:firstLine="0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9DF" w:rsidRPr="003603E2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Фота</w:t>
            </w:r>
            <w:r w:rsidRPr="003603E2">
              <w:rPr>
                <w:sz w:val="18"/>
                <w:szCs w:val="18"/>
                <w:lang w:val="be-BY"/>
              </w:rPr>
              <w:softHyphen/>
              <w:t xml:space="preserve">здымак </w:t>
            </w:r>
            <w:r w:rsidRPr="003603E2">
              <w:rPr>
                <w:spacing w:val="-14"/>
                <w:sz w:val="18"/>
                <w:szCs w:val="18"/>
                <w:lang w:val="be-BY"/>
              </w:rPr>
              <w:t>памерам не менш</w:t>
            </w:r>
            <w:r w:rsidRPr="003603E2">
              <w:rPr>
                <w:sz w:val="18"/>
                <w:szCs w:val="18"/>
                <w:lang w:val="be-BY"/>
              </w:rPr>
              <w:t xml:space="preserve"> за </w:t>
            </w:r>
          </w:p>
          <w:p w:rsidR="004C29DF" w:rsidRPr="003603E2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700 dpi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9DF" w:rsidRPr="003603E2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Месца знаходжання (населены пункт, адрасная інфармацыя, GPS-каардынаты)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9DF" w:rsidRPr="003603E2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Назва твора манумен</w:t>
            </w:r>
            <w:r w:rsidRPr="003603E2">
              <w:rPr>
                <w:sz w:val="18"/>
                <w:szCs w:val="18"/>
                <w:lang w:val="be-BY"/>
              </w:rPr>
              <w:softHyphen/>
              <w:t>тальнага або манумен</w:t>
            </w:r>
            <w:r w:rsidRPr="003603E2">
              <w:rPr>
                <w:sz w:val="18"/>
                <w:szCs w:val="18"/>
                <w:lang w:val="be-BY"/>
              </w:rPr>
              <w:softHyphen/>
              <w:t>тальна-дэкара</w:t>
            </w:r>
            <w:r w:rsidRPr="003603E2">
              <w:rPr>
                <w:sz w:val="18"/>
                <w:szCs w:val="18"/>
                <w:lang w:val="be-BY"/>
              </w:rPr>
              <w:softHyphen/>
              <w:t>тыўнага мастацтва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9DF" w:rsidRPr="003603E2" w:rsidRDefault="004C29DF" w:rsidP="00BC45CA">
            <w:pPr>
              <w:spacing w:line="240" w:lineRule="exact"/>
              <w:ind w:left="-103" w:right="-105" w:firstLine="0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Тэматыка і апісанне твора мастацтва*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9DF" w:rsidRPr="003603E2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Датаванне, якое ўключае звесткi аб даце стварэння i (або) датах найбольш адметных</w:t>
            </w:r>
          </w:p>
          <w:p w:rsidR="004C29DF" w:rsidRPr="003603E2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рэкан</w:t>
            </w:r>
            <w:r w:rsidRPr="003603E2">
              <w:rPr>
                <w:sz w:val="18"/>
                <w:szCs w:val="18"/>
                <w:lang w:val="be-BY"/>
              </w:rPr>
              <w:softHyphen/>
              <w:t>струкцый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9DF" w:rsidRPr="003603E2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Звесткі аб аўтары або ўдзельніках калектыву аўтараў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9DF" w:rsidRPr="003603E2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Уласнік, землека</w:t>
            </w:r>
            <w:r w:rsidRPr="003603E2">
              <w:rPr>
                <w:sz w:val="18"/>
                <w:szCs w:val="18"/>
                <w:lang w:val="be-BY"/>
              </w:rPr>
              <w:softHyphen/>
              <w:t>рыстальнік зямельнага ўчастка, на тэрыторыі якога знаходзіцца твор мастацтва, юрыдычная асоба, на балансе якой знаходзіцца твор мастацтва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29DF" w:rsidRPr="003603E2" w:rsidRDefault="004C29DF" w:rsidP="00BC45CA">
            <w:pPr>
              <w:spacing w:line="240" w:lineRule="exact"/>
              <w:ind w:left="-113" w:right="-115" w:hanging="5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 xml:space="preserve">Звесткі аб уключэнні </w:t>
            </w:r>
          </w:p>
          <w:p w:rsidR="004C29DF" w:rsidRPr="003603E2" w:rsidRDefault="004C29DF" w:rsidP="00BC45CA">
            <w:pPr>
              <w:spacing w:line="240" w:lineRule="exact"/>
              <w:ind w:left="-113" w:right="-115" w:hanging="5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ў іншыя пералікі культурных каштоўнасцей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29DF" w:rsidRPr="0006576F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2"/>
                <w:szCs w:val="22"/>
                <w:lang w:val="be-BY"/>
              </w:rPr>
            </w:pPr>
            <w:r w:rsidRPr="0006576F">
              <w:rPr>
                <w:sz w:val="22"/>
                <w:szCs w:val="22"/>
                <w:lang w:val="be-BY"/>
              </w:rPr>
              <w:t>Іншая інфарма</w:t>
            </w:r>
            <w:r w:rsidRPr="0006576F">
              <w:rPr>
                <w:sz w:val="22"/>
                <w:szCs w:val="22"/>
                <w:lang w:val="be-BY"/>
              </w:rPr>
              <w:softHyphen/>
              <w:t>цыя**</w:t>
            </w:r>
          </w:p>
        </w:tc>
      </w:tr>
      <w:tr w:rsidR="004C29DF" w:rsidRPr="00190126" w:rsidTr="00BC45CA">
        <w:trPr>
          <w:trHeight w:val="2094"/>
        </w:trPr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3603E2" w:rsidRDefault="004C29DF" w:rsidP="00BC45CA">
            <w:pPr>
              <w:spacing w:line="240" w:lineRule="exact"/>
              <w:ind w:left="-112" w:right="-102" w:firstLine="0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3603E2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3603E2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3603E2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3603E2" w:rsidRDefault="004C29DF" w:rsidP="00BC45CA">
            <w:pPr>
              <w:spacing w:line="240" w:lineRule="exact"/>
              <w:ind w:left="-103" w:right="-105" w:firstLine="0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3603E2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3603E2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3603E2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3603E2" w:rsidRDefault="004C29DF" w:rsidP="00BC45CA">
            <w:pPr>
              <w:spacing w:line="240" w:lineRule="exact"/>
              <w:ind w:left="-104" w:right="-108" w:hanging="5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шыфр гісторыка-культурнай каштоўнасці (пры ўключэнні ў Дзяржаўны спіс гісторыка-культурных каштоўнасцей Рэспублікі Беларусь)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3603E2" w:rsidRDefault="004C29DF" w:rsidP="00BC45CA">
            <w:pPr>
              <w:spacing w:line="240" w:lineRule="exact"/>
              <w:ind w:left="-113" w:right="-115" w:hanging="5"/>
              <w:jc w:val="center"/>
              <w:rPr>
                <w:sz w:val="18"/>
                <w:szCs w:val="18"/>
                <w:lang w:val="be-BY"/>
              </w:rPr>
            </w:pPr>
            <w:r w:rsidRPr="003603E2">
              <w:rPr>
                <w:sz w:val="18"/>
                <w:szCs w:val="18"/>
                <w:lang w:val="be-BY"/>
              </w:rPr>
              <w:t>нумар воінскага пахавання (пры ўключэнні ў аўтаматыза-ваны банк даных     ”Кніга памяці Рэспублікі Беларусь“)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29DF" w:rsidRPr="0006576F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4C29DF" w:rsidRPr="001E376F" w:rsidTr="00BC45CA">
        <w:tc>
          <w:tcPr>
            <w:tcW w:w="1587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C29DF" w:rsidRPr="001E376F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6"/>
                <w:szCs w:val="26"/>
                <w:lang w:val="be-BY"/>
              </w:rPr>
            </w:pPr>
            <w:r w:rsidRPr="001E376F">
              <w:rPr>
                <w:sz w:val="26"/>
                <w:szCs w:val="26"/>
                <w:lang w:val="be-BY"/>
              </w:rPr>
              <w:t xml:space="preserve">Творы манументальнага і манументальна-дэкаратыўнага мастацтва, устаноўленыя на тэрыторыі Рэспублікі Беларусь </w:t>
            </w:r>
          </w:p>
        </w:tc>
      </w:tr>
      <w:tr w:rsidR="004C29DF" w:rsidRPr="00190126" w:rsidTr="003603E2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Default="003603E2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anchor distT="0" distB="0" distL="114300" distR="114300" simplePos="0" relativeHeight="251667456" behindDoc="1" locked="0" layoutInCell="1" allowOverlap="1" wp14:anchorId="2B02FD8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76705" cy="1771015"/>
                  <wp:effectExtent l="0" t="0" r="4445" b="635"/>
                  <wp:wrapTight wrapText="bothSides">
                    <wp:wrapPolygon edited="0">
                      <wp:start x="0" y="0"/>
                      <wp:lineTo x="0" y="21375"/>
                      <wp:lineTo x="21400" y="21375"/>
                      <wp:lineTo x="21400" y="0"/>
                      <wp:lineTo x="0" y="0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705" cy="1771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E1D1A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BE1D1A">
              <w:rPr>
                <w:sz w:val="24"/>
                <w:szCs w:val="24"/>
              </w:rPr>
              <w:t xml:space="preserve">г. </w:t>
            </w:r>
            <w:proofErr w:type="spellStart"/>
            <w:r w:rsidRPr="00BE1D1A">
              <w:rPr>
                <w:sz w:val="24"/>
                <w:szCs w:val="24"/>
              </w:rPr>
              <w:t>Астравец</w:t>
            </w:r>
            <w:proofErr w:type="spellEnd"/>
            <w:r w:rsidRPr="00BE1D1A">
              <w:rPr>
                <w:sz w:val="24"/>
                <w:szCs w:val="24"/>
                <w:lang w:val="be-BY"/>
              </w:rPr>
              <w:t>, востраў Кахання</w:t>
            </w:r>
          </w:p>
          <w:p w:rsidR="004C29DF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BE1D1A">
              <w:rPr>
                <w:sz w:val="24"/>
                <w:szCs w:val="24"/>
                <w:lang w:val="be-BY"/>
              </w:rPr>
              <w:t>54.613206, 25.957120</w:t>
            </w:r>
            <w:r>
              <w:rPr>
                <w:sz w:val="24"/>
                <w:szCs w:val="24"/>
                <w:lang w:val="be-BY"/>
              </w:rPr>
              <w:t>)</w:t>
            </w:r>
          </w:p>
          <w:p w:rsidR="004C29DF" w:rsidRPr="00BE1D1A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E1D1A" w:rsidRDefault="004C29DF" w:rsidP="00BC45CA">
            <w:pPr>
              <w:spacing w:line="240" w:lineRule="exact"/>
              <w:ind w:left="-110" w:right="-106" w:firstLine="0"/>
              <w:rPr>
                <w:sz w:val="24"/>
                <w:szCs w:val="24"/>
                <w:lang w:val="be-BY"/>
              </w:rPr>
            </w:pPr>
            <w:r w:rsidRPr="00BE1D1A">
              <w:rPr>
                <w:sz w:val="24"/>
                <w:szCs w:val="24"/>
                <w:lang w:val="be-BY"/>
              </w:rPr>
              <w:t>Помнік Святым Пятру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Pr="00BE1D1A">
              <w:rPr>
                <w:sz w:val="24"/>
                <w:szCs w:val="24"/>
                <w:lang w:val="be-BY"/>
              </w:rPr>
              <w:t xml:space="preserve"> і  Ф</w:t>
            </w:r>
            <w:r w:rsidR="008D07C4">
              <w:rPr>
                <w:sz w:val="24"/>
                <w:szCs w:val="24"/>
                <w:lang w:val="be-BY"/>
              </w:rPr>
              <w:t>еў</w:t>
            </w:r>
            <w:r w:rsidRPr="00343ACE">
              <w:rPr>
                <w:sz w:val="24"/>
                <w:szCs w:val="24"/>
                <w:lang w:val="be-BY"/>
              </w:rPr>
              <w:t>роніі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944F52" w:rsidRDefault="004C29DF" w:rsidP="00BC45CA">
            <w:pPr>
              <w:spacing w:line="240" w:lineRule="exact"/>
              <w:ind w:left="-103" w:right="-105" w:firstLine="0"/>
              <w:jc w:val="both"/>
              <w:rPr>
                <w:sz w:val="24"/>
                <w:szCs w:val="24"/>
                <w:lang w:val="be-BY"/>
              </w:rPr>
            </w:pPr>
            <w:r w:rsidRPr="00BE1D1A">
              <w:rPr>
                <w:sz w:val="24"/>
                <w:szCs w:val="24"/>
                <w:lang w:val="be-BY"/>
              </w:rPr>
              <w:t>Помнік святых Пятра і Ф</w:t>
            </w:r>
            <w:r w:rsidR="008D07C4">
              <w:rPr>
                <w:sz w:val="24"/>
                <w:szCs w:val="24"/>
                <w:lang w:val="be-BY"/>
              </w:rPr>
              <w:t>еў</w:t>
            </w:r>
            <w:r w:rsidRPr="00BE1D1A">
              <w:rPr>
                <w:sz w:val="24"/>
                <w:szCs w:val="24"/>
                <w:lang w:val="be-BY"/>
              </w:rPr>
              <w:t>роніі Мурамскіх</w:t>
            </w:r>
            <w:r w:rsidR="005A016A">
              <w:rPr>
                <w:sz w:val="24"/>
                <w:szCs w:val="24"/>
                <w:lang w:val="be-BY"/>
              </w:rPr>
              <w:t>, які сімвалізуе моцныя сямейныя адносіны, вернасць і каханне.</w:t>
            </w:r>
            <w:r w:rsidR="008C58E7">
              <w:rPr>
                <w:sz w:val="24"/>
                <w:szCs w:val="24"/>
                <w:lang w:val="be-BY"/>
              </w:rPr>
              <w:t xml:space="preserve"> </w:t>
            </w:r>
            <w:r w:rsidR="005A016A">
              <w:rPr>
                <w:sz w:val="24"/>
                <w:szCs w:val="24"/>
                <w:lang w:val="be-BY"/>
              </w:rPr>
              <w:t xml:space="preserve">Святыя  лічацца ў праваслаўнай традыцыі як нябесныя апекуны сям’і, шлюбу, і хрысціянскай </w:t>
            </w:r>
            <w:r w:rsidR="00C9102A">
              <w:rPr>
                <w:sz w:val="24"/>
                <w:szCs w:val="24"/>
                <w:lang w:val="be-BY"/>
              </w:rPr>
              <w:t>адданасці.</w:t>
            </w:r>
            <w:r w:rsidR="008C58E7">
              <w:rPr>
                <w:sz w:val="24"/>
                <w:szCs w:val="24"/>
                <w:lang w:val="be-BY"/>
              </w:rPr>
              <w:t xml:space="preserve">Вышыня фігур – 2,2 м., вышыня </w:t>
            </w:r>
            <w:r w:rsidR="008C58E7">
              <w:rPr>
                <w:sz w:val="24"/>
                <w:szCs w:val="24"/>
                <w:lang w:val="be-BY"/>
              </w:rPr>
              <w:lastRenderedPageBreak/>
              <w:t>пастамента – 0,7</w:t>
            </w:r>
            <w:r w:rsidR="006A7496">
              <w:rPr>
                <w:sz w:val="24"/>
                <w:szCs w:val="24"/>
                <w:lang w:val="be-BY"/>
              </w:rPr>
              <w:t xml:space="preserve"> м.</w:t>
            </w:r>
            <w:r w:rsidR="008C58E7">
              <w:rPr>
                <w:sz w:val="24"/>
                <w:szCs w:val="24"/>
                <w:lang w:val="be-BY"/>
              </w:rPr>
              <w:t>, шырыня – 1,1 м. Матэрыял – бронза.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E1D1A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BE1D1A">
              <w:rPr>
                <w:sz w:val="24"/>
                <w:szCs w:val="24"/>
                <w:lang w:val="be-BY"/>
              </w:rPr>
              <w:lastRenderedPageBreak/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E1D1A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BE1D1A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E1D1A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BE1D1A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BE1D1A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E1D1A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BE1D1A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E1D1A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BE1D1A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BE1D1A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BE1D1A">
              <w:rPr>
                <w:sz w:val="24"/>
                <w:szCs w:val="24"/>
                <w:lang w:val="be-BY"/>
              </w:rPr>
              <w:t>Сродкі прыхаджан царквы Пятра і Паўла</w:t>
            </w:r>
          </w:p>
          <w:p w:rsidR="004C29DF" w:rsidRPr="00BE1D1A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</w:p>
        </w:tc>
      </w:tr>
      <w:tr w:rsidR="004C29DF" w:rsidRPr="001E376F" w:rsidTr="00BC45CA">
        <w:trPr>
          <w:trHeight w:val="2599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268201" cy="1333500"/>
                  <wp:effectExtent l="0" t="0" r="8255" b="0"/>
                  <wp:wrapTight wrapText="bothSides">
                    <wp:wrapPolygon edited="0">
                      <wp:start x="0" y="0"/>
                      <wp:lineTo x="0" y="21291"/>
                      <wp:lineTo x="21416" y="21291"/>
                      <wp:lineTo x="21416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201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г. Астравец, вуліца Кастрычніцкая</w:t>
            </w:r>
          </w:p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E52956">
              <w:rPr>
                <w:sz w:val="24"/>
                <w:szCs w:val="24"/>
                <w:lang w:val="be-BY"/>
              </w:rPr>
              <w:t>54.614048, 25.959350</w:t>
            </w:r>
            <w:r>
              <w:rPr>
                <w:sz w:val="24"/>
                <w:szCs w:val="24"/>
                <w:lang w:val="be-BY"/>
              </w:rPr>
              <w:t>)</w:t>
            </w:r>
          </w:p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</w:p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</w:p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Помнік І.Га</w:t>
            </w:r>
            <w:r w:rsidRPr="00F82268">
              <w:rPr>
                <w:sz w:val="24"/>
                <w:szCs w:val="24"/>
                <w:lang w:val="be-BY"/>
              </w:rPr>
              <w:t>шкеві</w:t>
            </w:r>
            <w:r w:rsidRPr="00E52956">
              <w:rPr>
                <w:sz w:val="24"/>
                <w:szCs w:val="24"/>
                <w:lang w:val="be-BY"/>
              </w:rPr>
              <w:t>ча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8C58E7" w:rsidP="006A7496">
            <w:pPr>
              <w:spacing w:line="240" w:lineRule="exact"/>
              <w:ind w:left="-103" w:right="-105" w:firstLine="0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Б</w:t>
            </w:r>
            <w:r w:rsidR="004C29DF" w:rsidRPr="00E52956">
              <w:rPr>
                <w:sz w:val="24"/>
                <w:szCs w:val="24"/>
                <w:lang w:val="be-BY"/>
              </w:rPr>
              <w:t>юст</w:t>
            </w:r>
            <w:r w:rsidR="004C29DF">
              <w:rPr>
                <w:sz w:val="24"/>
                <w:szCs w:val="24"/>
                <w:lang w:val="be-BY"/>
              </w:rPr>
              <w:t xml:space="preserve">, прысвечаны </w:t>
            </w:r>
            <w:r w:rsidR="00C9102A" w:rsidRPr="001956EE">
              <w:rPr>
                <w:spacing w:val="3"/>
                <w:sz w:val="24"/>
                <w:szCs w:val="24"/>
                <w:shd w:val="clear" w:color="auto" w:fill="FFFFFF"/>
                <w:lang w:val="be-BY"/>
              </w:rPr>
              <w:t>навукоўцу</w:t>
            </w:r>
            <w:r w:rsidR="00C9102A">
              <w:rPr>
                <w:spacing w:val="3"/>
                <w:sz w:val="24"/>
                <w:szCs w:val="24"/>
                <w:shd w:val="clear" w:color="auto" w:fill="FFFFFF"/>
                <w:lang w:val="be-BY"/>
              </w:rPr>
              <w:t>,</w:t>
            </w:r>
            <w:r w:rsidR="00C9102A" w:rsidRPr="001956EE">
              <w:rPr>
                <w:spacing w:val="3"/>
                <w:sz w:val="24"/>
                <w:szCs w:val="24"/>
                <w:shd w:val="clear" w:color="auto" w:fill="FFFFFF"/>
                <w:lang w:val="be-BY"/>
              </w:rPr>
              <w:t xml:space="preserve"> даследчыку </w:t>
            </w:r>
            <w:r w:rsidR="00C9102A">
              <w:rPr>
                <w:spacing w:val="3"/>
                <w:sz w:val="24"/>
                <w:szCs w:val="24"/>
                <w:shd w:val="clear" w:color="auto" w:fill="FFFFFF"/>
                <w:lang w:val="be-BY"/>
              </w:rPr>
              <w:t xml:space="preserve">і першаму  дыпламатычнаму паслу ў Японіі </w:t>
            </w:r>
            <w:r w:rsidR="004C29DF">
              <w:rPr>
                <w:sz w:val="24"/>
                <w:szCs w:val="24"/>
                <w:lang w:val="be-BY"/>
              </w:rPr>
              <w:t>І.Гашкевічу</w:t>
            </w:r>
            <w:r>
              <w:rPr>
                <w:sz w:val="24"/>
                <w:szCs w:val="24"/>
                <w:lang w:val="be-BY"/>
              </w:rPr>
              <w:t xml:space="preserve">. Вышыня бюсту </w:t>
            </w:r>
            <w:r w:rsidR="0043369A">
              <w:rPr>
                <w:sz w:val="24"/>
                <w:szCs w:val="24"/>
                <w:lang w:val="be-BY"/>
              </w:rPr>
              <w:t>–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="0043369A">
              <w:rPr>
                <w:sz w:val="24"/>
                <w:szCs w:val="24"/>
                <w:lang w:val="be-BY"/>
              </w:rPr>
              <w:t>0,8</w:t>
            </w:r>
            <w:r w:rsidR="006A7496">
              <w:rPr>
                <w:sz w:val="24"/>
                <w:szCs w:val="24"/>
                <w:lang w:val="be-BY"/>
              </w:rPr>
              <w:t xml:space="preserve"> м.</w:t>
            </w:r>
            <w:r w:rsidR="0043369A">
              <w:rPr>
                <w:sz w:val="24"/>
                <w:szCs w:val="24"/>
                <w:lang w:val="be-BY"/>
              </w:rPr>
              <w:t xml:space="preserve">, </w:t>
            </w:r>
            <w:r w:rsidR="006A7496">
              <w:rPr>
                <w:sz w:val="24"/>
                <w:szCs w:val="24"/>
                <w:lang w:val="be-BY"/>
              </w:rPr>
              <w:t>шырыня – 0,6 м. , вышыня пастаманта – 1,7 м., шырыня – 0,75 м.. Матэрыял – бронза.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1994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В.І.Якушкевіч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E52956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E52956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8D1178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-</w:t>
            </w:r>
          </w:p>
        </w:tc>
      </w:tr>
      <w:tr w:rsidR="004C29DF" w:rsidRPr="001E376F" w:rsidTr="00BC45CA">
        <w:trPr>
          <w:trHeight w:val="2599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311910" cy="1551305"/>
                  <wp:effectExtent l="0" t="0" r="2540" b="0"/>
                  <wp:wrapTight wrapText="bothSides">
                    <wp:wrapPolygon edited="0">
                      <wp:start x="0" y="0"/>
                      <wp:lineTo x="0" y="21220"/>
                      <wp:lineTo x="21328" y="21220"/>
                      <wp:lineTo x="21328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155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8D1178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8D1178">
              <w:rPr>
                <w:sz w:val="24"/>
                <w:szCs w:val="24"/>
              </w:rPr>
              <w:t xml:space="preserve">г. </w:t>
            </w:r>
            <w:proofErr w:type="spellStart"/>
            <w:r w:rsidRPr="008D1178">
              <w:rPr>
                <w:sz w:val="24"/>
                <w:szCs w:val="24"/>
              </w:rPr>
              <w:t>Астравец</w:t>
            </w:r>
            <w:proofErr w:type="spellEnd"/>
            <w:r w:rsidRPr="008D1178">
              <w:rPr>
                <w:sz w:val="24"/>
                <w:szCs w:val="24"/>
                <w:lang w:val="be-BY"/>
              </w:rPr>
              <w:t>, вуліца Ленінская</w:t>
            </w:r>
          </w:p>
          <w:p w:rsidR="004C29DF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8D1178">
              <w:rPr>
                <w:sz w:val="24"/>
                <w:szCs w:val="24"/>
                <w:lang w:val="be-BY"/>
              </w:rPr>
              <w:t>54.610745, 25.942593</w:t>
            </w:r>
            <w:r>
              <w:rPr>
                <w:sz w:val="24"/>
                <w:szCs w:val="24"/>
                <w:lang w:val="be-BY"/>
              </w:rPr>
              <w:t>)</w:t>
            </w:r>
          </w:p>
          <w:p w:rsidR="004C29DF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</w:p>
          <w:p w:rsidR="004C29DF" w:rsidRPr="008D1178" w:rsidRDefault="004C29DF" w:rsidP="00BC45CA">
            <w:pPr>
              <w:spacing w:line="240" w:lineRule="exact"/>
              <w:ind w:right="-112" w:firstLine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8D1178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  <w:r w:rsidRPr="00445365">
              <w:rPr>
                <w:sz w:val="24"/>
                <w:szCs w:val="24"/>
                <w:lang w:val="be-BY"/>
              </w:rPr>
              <w:t>Помнік воінам-інтэрнацыя</w:t>
            </w:r>
            <w:r w:rsidR="006A7496">
              <w:rPr>
                <w:sz w:val="24"/>
                <w:szCs w:val="24"/>
                <w:lang w:val="be-BY"/>
              </w:rPr>
              <w:t>на</w:t>
            </w:r>
            <w:r w:rsidRPr="00445365">
              <w:rPr>
                <w:sz w:val="24"/>
                <w:szCs w:val="24"/>
                <w:lang w:val="be-BY"/>
              </w:rPr>
              <w:t>лістам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8D1178" w:rsidRDefault="004C29DF" w:rsidP="00BC45CA">
            <w:pPr>
              <w:spacing w:line="240" w:lineRule="exact"/>
              <w:ind w:left="-103" w:right="-105" w:firstLine="0"/>
              <w:rPr>
                <w:sz w:val="24"/>
                <w:szCs w:val="24"/>
                <w:lang w:val="be-BY"/>
              </w:rPr>
            </w:pPr>
            <w:r w:rsidRPr="008D1178">
              <w:rPr>
                <w:color w:val="000000"/>
                <w:sz w:val="24"/>
                <w:szCs w:val="24"/>
                <w:lang w:val="be-BY"/>
              </w:rPr>
              <w:t>Пастамент з трох валуноў, які сімвалізуе горную мясцовасць Афганістана</w:t>
            </w:r>
            <w:r>
              <w:rPr>
                <w:color w:val="000000"/>
                <w:sz w:val="24"/>
                <w:szCs w:val="24"/>
                <w:lang w:val="be-BY"/>
              </w:rPr>
              <w:t>. Прысвечаны воінам-</w:t>
            </w:r>
            <w:r w:rsidR="006A7496">
              <w:rPr>
                <w:color w:val="000000"/>
                <w:sz w:val="24"/>
                <w:szCs w:val="24"/>
                <w:lang w:val="be-BY"/>
              </w:rPr>
              <w:t>і</w:t>
            </w:r>
            <w:r>
              <w:rPr>
                <w:color w:val="000000"/>
                <w:sz w:val="24"/>
                <w:szCs w:val="24"/>
                <w:lang w:val="be-BY"/>
              </w:rPr>
              <w:t>нтэрнацыяналістам</w:t>
            </w:r>
            <w:r w:rsidR="006A7496">
              <w:rPr>
                <w:color w:val="000000"/>
                <w:sz w:val="24"/>
                <w:szCs w:val="24"/>
                <w:lang w:val="be-BY"/>
              </w:rPr>
              <w:t xml:space="preserve">. Вышыня помніка – 2,2 м., шырыня – 0,9 м. </w:t>
            </w:r>
            <w:r w:rsidR="006A7496" w:rsidRPr="00377C47">
              <w:rPr>
                <w:sz w:val="24"/>
                <w:szCs w:val="24"/>
                <w:lang w:val="be-BY"/>
              </w:rPr>
              <w:t xml:space="preserve">Матэрыял – </w:t>
            </w:r>
            <w:r w:rsidR="00525CC8" w:rsidRPr="00377C47">
              <w:rPr>
                <w:sz w:val="24"/>
                <w:szCs w:val="24"/>
                <w:lang w:val="be-BY"/>
              </w:rPr>
              <w:t>сілумін</w:t>
            </w:r>
            <w:r w:rsidR="006A7496" w:rsidRPr="00377C47">
              <w:rPr>
                <w:sz w:val="24"/>
                <w:szCs w:val="24"/>
                <w:lang w:val="be-BY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8D1178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8D1178">
              <w:rPr>
                <w:sz w:val="24"/>
                <w:szCs w:val="24"/>
                <w:lang w:val="be-BY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8D1178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8D1178">
              <w:rPr>
                <w:sz w:val="24"/>
                <w:szCs w:val="24"/>
                <w:lang w:val="be-BY"/>
              </w:rPr>
              <w:t>А.С.Шомаў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8D1178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8D1178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8D1178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8D1178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8D1178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8D1178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8D1178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8D1178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8D1178">
              <w:rPr>
                <w:sz w:val="24"/>
                <w:szCs w:val="24"/>
                <w:lang w:val="be-BY"/>
              </w:rPr>
              <w:t>Акт прыемкі ад 19.12.2023г.</w:t>
            </w:r>
          </w:p>
        </w:tc>
      </w:tr>
      <w:tr w:rsidR="004C29DF" w:rsidRPr="001E376F" w:rsidTr="00C9102A">
        <w:trPr>
          <w:trHeight w:val="70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0</wp:posOffset>
                  </wp:positionV>
                  <wp:extent cx="1224280" cy="1310640"/>
                  <wp:effectExtent l="0" t="0" r="0" b="3810"/>
                  <wp:wrapTight wrapText="bothSides">
                    <wp:wrapPolygon edited="0">
                      <wp:start x="0" y="0"/>
                      <wp:lineTo x="0" y="21349"/>
                      <wp:lineTo x="21174" y="21349"/>
                      <wp:lineTo x="21174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1310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697B33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697B33">
              <w:rPr>
                <w:sz w:val="24"/>
                <w:szCs w:val="24"/>
              </w:rPr>
              <w:t xml:space="preserve">г. </w:t>
            </w:r>
            <w:proofErr w:type="spellStart"/>
            <w:r w:rsidRPr="00697B33">
              <w:rPr>
                <w:sz w:val="24"/>
                <w:szCs w:val="24"/>
              </w:rPr>
              <w:t>Астравец</w:t>
            </w:r>
            <w:proofErr w:type="spellEnd"/>
            <w:r w:rsidRPr="00697B33">
              <w:rPr>
                <w:sz w:val="24"/>
                <w:szCs w:val="24"/>
                <w:lang w:val="be-BY"/>
              </w:rPr>
              <w:t>, вуліца Ленінская</w:t>
            </w:r>
          </w:p>
          <w:p w:rsidR="004C29DF" w:rsidRPr="00697B33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697B33">
              <w:rPr>
                <w:sz w:val="24"/>
                <w:szCs w:val="24"/>
                <w:lang w:val="be-BY"/>
              </w:rPr>
              <w:t>54.615450, 25.958314</w:t>
            </w:r>
            <w:r>
              <w:rPr>
                <w:sz w:val="24"/>
                <w:szCs w:val="24"/>
                <w:lang w:val="be-BY"/>
              </w:rPr>
              <w:t>)</w:t>
            </w:r>
          </w:p>
          <w:p w:rsidR="004C29DF" w:rsidRPr="00697B33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697B33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  <w:r w:rsidRPr="00697B33">
              <w:rPr>
                <w:sz w:val="24"/>
                <w:szCs w:val="24"/>
                <w:lang w:val="be-BY"/>
              </w:rPr>
              <w:t>Помнік Л</w:t>
            </w:r>
            <w:r w:rsidRPr="00F82268">
              <w:rPr>
                <w:sz w:val="24"/>
                <w:szCs w:val="24"/>
                <w:lang w:val="be-BY"/>
              </w:rPr>
              <w:t>еніну</w:t>
            </w:r>
            <w:r w:rsidRPr="00697B33">
              <w:rPr>
                <w:sz w:val="24"/>
                <w:szCs w:val="24"/>
                <w:lang w:val="be-BY"/>
              </w:rPr>
              <w:t xml:space="preserve"> У.І.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697B33" w:rsidRDefault="004C29DF" w:rsidP="00BC45CA">
            <w:pPr>
              <w:spacing w:line="240" w:lineRule="exact"/>
              <w:ind w:left="-103" w:right="-105" w:firstLine="0"/>
              <w:jc w:val="both"/>
              <w:rPr>
                <w:sz w:val="24"/>
                <w:szCs w:val="24"/>
                <w:lang w:val="be-BY"/>
              </w:rPr>
            </w:pPr>
            <w:r w:rsidRPr="00697B33">
              <w:rPr>
                <w:sz w:val="24"/>
                <w:szCs w:val="24"/>
                <w:lang w:val="be-BY"/>
              </w:rPr>
              <w:t>Створаны ў традыцыях савецкай манументальнай скульптуры</w:t>
            </w:r>
            <w:r>
              <w:rPr>
                <w:sz w:val="24"/>
                <w:szCs w:val="24"/>
                <w:lang w:val="be-BY"/>
              </w:rPr>
              <w:t xml:space="preserve"> прысвечаны У.І.Леніну</w:t>
            </w:r>
            <w:r w:rsidR="00377C47">
              <w:rPr>
                <w:sz w:val="24"/>
                <w:szCs w:val="24"/>
                <w:lang w:val="be-BY"/>
              </w:rPr>
              <w:t>. Абноўлены мастаком Ю.М.Любімавым.</w:t>
            </w:r>
            <w:r w:rsidR="006A7496">
              <w:rPr>
                <w:sz w:val="24"/>
                <w:szCs w:val="24"/>
                <w:lang w:val="be-BY"/>
              </w:rPr>
              <w:t xml:space="preserve"> </w:t>
            </w:r>
            <w:r w:rsidR="006A7496">
              <w:rPr>
                <w:sz w:val="24"/>
                <w:szCs w:val="24"/>
                <w:lang w:val="be-BY"/>
              </w:rPr>
              <w:lastRenderedPageBreak/>
              <w:t>Вышыня фігуры – 2,4 м., шырыня – 1,2 м., вышыня пастамента – 2,1 м., шырыня – 1,0 м.</w:t>
            </w:r>
            <w:r w:rsidR="004D4424">
              <w:rPr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7C4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697B33">
              <w:rPr>
                <w:sz w:val="24"/>
                <w:szCs w:val="24"/>
                <w:lang w:val="be-BY"/>
              </w:rPr>
              <w:lastRenderedPageBreak/>
              <w:t>1968</w:t>
            </w:r>
            <w:r w:rsidR="00377C47">
              <w:rPr>
                <w:sz w:val="24"/>
                <w:szCs w:val="24"/>
                <w:lang w:val="be-BY"/>
              </w:rPr>
              <w:t xml:space="preserve"> </w:t>
            </w:r>
          </w:p>
          <w:p w:rsidR="004C29DF" w:rsidRPr="00697B33" w:rsidRDefault="00377C47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(2007 абноўлены)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697B33" w:rsidRDefault="00377C47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Ю.М.Любімаў (2007)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697B33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697B33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697B33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697B33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697B33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697B33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697B33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697B33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-</w:t>
            </w:r>
          </w:p>
        </w:tc>
      </w:tr>
      <w:tr w:rsidR="004C29DF" w:rsidRPr="001E376F" w:rsidTr="00BC45CA">
        <w:trPr>
          <w:trHeight w:val="2599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inline distT="0" distB="0" distL="0" distR="0">
                  <wp:extent cx="1224280" cy="1081405"/>
                  <wp:effectExtent l="0" t="0" r="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1081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563ADA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563ADA">
              <w:rPr>
                <w:sz w:val="24"/>
                <w:szCs w:val="24"/>
                <w:lang w:val="be-BY"/>
              </w:rPr>
              <w:t>г. Астравец,</w:t>
            </w:r>
          </w:p>
          <w:p w:rsidR="004C29DF" w:rsidRPr="00563ADA" w:rsidRDefault="004C29DF" w:rsidP="00BC45CA">
            <w:pPr>
              <w:spacing w:line="240" w:lineRule="exact"/>
              <w:ind w:firstLine="0"/>
              <w:rPr>
                <w:color w:val="000000"/>
                <w:sz w:val="24"/>
                <w:szCs w:val="24"/>
                <w:shd w:val="clear" w:color="auto" w:fill="FFFFFF"/>
                <w:lang w:val="be-BY"/>
              </w:rPr>
            </w:pPr>
            <w:r w:rsidRPr="00563ADA">
              <w:rPr>
                <w:color w:val="000000"/>
                <w:sz w:val="24"/>
                <w:szCs w:val="24"/>
                <w:shd w:val="clear" w:color="auto" w:fill="FFFFFF"/>
                <w:lang w:val="be-BY"/>
              </w:rPr>
              <w:t>вуліца К.Маркса</w:t>
            </w:r>
          </w:p>
          <w:p w:rsidR="004C29DF" w:rsidRPr="00563ADA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be-BY"/>
              </w:rPr>
              <w:t>(</w:t>
            </w:r>
            <w:r w:rsidRPr="00563ADA">
              <w:rPr>
                <w:sz w:val="24"/>
                <w:szCs w:val="24"/>
                <w:lang w:val="be-BY"/>
              </w:rPr>
              <w:t>54.622343, 25.964633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563ADA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  <w:r w:rsidRPr="00563ADA">
              <w:rPr>
                <w:sz w:val="24"/>
                <w:szCs w:val="24"/>
                <w:lang w:val="be-BY"/>
              </w:rPr>
              <w:t xml:space="preserve">Помнік савецкім </w:t>
            </w:r>
            <w:r w:rsidRPr="00F82268">
              <w:rPr>
                <w:sz w:val="24"/>
                <w:szCs w:val="24"/>
                <w:lang w:val="be-BY"/>
              </w:rPr>
              <w:t>воінам і партызанам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BC45CA">
            <w:pPr>
              <w:spacing w:line="240" w:lineRule="exact"/>
              <w:ind w:left="-103" w:right="-105" w:firstLine="0"/>
              <w:rPr>
                <w:color w:val="252323"/>
                <w:sz w:val="24"/>
                <w:szCs w:val="24"/>
                <w:shd w:val="clear" w:color="auto" w:fill="FFFFFF"/>
                <w:lang w:val="be-BY"/>
              </w:rPr>
            </w:pPr>
            <w:proofErr w:type="spellStart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>Манумент</w:t>
            </w:r>
            <w:proofErr w:type="spellEnd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>памяць</w:t>
            </w:r>
            <w:proofErr w:type="spellEnd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>пра</w:t>
            </w:r>
            <w:proofErr w:type="spellEnd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>загінулых</w:t>
            </w:r>
            <w:proofErr w:type="spellEnd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 xml:space="preserve"> у гады </w:t>
            </w:r>
            <w:proofErr w:type="spellStart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>Вялікай</w:t>
            </w:r>
            <w:proofErr w:type="spellEnd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>Айчыннай</w:t>
            </w:r>
            <w:proofErr w:type="spellEnd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3ADA">
              <w:rPr>
                <w:color w:val="252323"/>
                <w:sz w:val="24"/>
                <w:szCs w:val="24"/>
                <w:shd w:val="clear" w:color="auto" w:fill="FFFFFF"/>
              </w:rPr>
              <w:t>вайны</w:t>
            </w:r>
            <w:proofErr w:type="spellEnd"/>
            <w:r w:rsidRPr="00563ADA">
              <w:rPr>
                <w:color w:val="252323"/>
                <w:sz w:val="24"/>
                <w:szCs w:val="24"/>
                <w:shd w:val="clear" w:color="auto" w:fill="FFFFFF"/>
                <w:lang w:val="be-BY"/>
              </w:rPr>
              <w:t>. Вышыня двухфігурнай скульптурнай кампазіцыі – воіна-сцяганосца і яго паміраючага таварыша – 3,5 м.</w:t>
            </w:r>
          </w:p>
          <w:p w:rsidR="004C29DF" w:rsidRPr="000A000D" w:rsidRDefault="004C29DF" w:rsidP="00BC45CA">
            <w:pPr>
              <w:spacing w:line="240" w:lineRule="exact"/>
              <w:ind w:left="-103" w:right="-105" w:firstLine="0"/>
              <w:rPr>
                <w:color w:val="252323"/>
                <w:sz w:val="24"/>
                <w:szCs w:val="24"/>
                <w:shd w:val="clear" w:color="auto" w:fill="FFFFFF"/>
                <w:lang w:val="be-B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563ADA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563ADA">
              <w:rPr>
                <w:sz w:val="24"/>
                <w:szCs w:val="24"/>
                <w:lang w:val="be-BY"/>
              </w:rPr>
              <w:t>1975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563ADA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563ADA">
              <w:rPr>
                <w:sz w:val="24"/>
                <w:szCs w:val="24"/>
                <w:lang w:val="be-BY"/>
              </w:rPr>
              <w:t>Я.А.Печкін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563ADA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563ADA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563ADA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563ADA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563ADA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563ADA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563ADA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1E376F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-</w:t>
            </w:r>
          </w:p>
        </w:tc>
      </w:tr>
      <w:tr w:rsidR="004C29DF" w:rsidRPr="001E376F" w:rsidTr="00BC45CA">
        <w:trPr>
          <w:trHeight w:val="2599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inline distT="0" distB="0" distL="0" distR="0">
                  <wp:extent cx="1249045" cy="1738630"/>
                  <wp:effectExtent l="0" t="0" r="825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045" cy="1738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C29DF" w:rsidRDefault="004C29DF" w:rsidP="00BC45CA">
            <w:pPr>
              <w:spacing w:line="240" w:lineRule="exact"/>
              <w:ind w:right="-113" w:firstLine="0"/>
              <w:rPr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725D5B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725D5B">
              <w:rPr>
                <w:sz w:val="24"/>
                <w:szCs w:val="24"/>
              </w:rPr>
              <w:t xml:space="preserve">г. </w:t>
            </w:r>
            <w:proofErr w:type="spellStart"/>
            <w:r w:rsidRPr="00725D5B">
              <w:rPr>
                <w:sz w:val="24"/>
                <w:szCs w:val="24"/>
              </w:rPr>
              <w:t>Астравец</w:t>
            </w:r>
            <w:proofErr w:type="spellEnd"/>
            <w:r w:rsidRPr="00725D5B">
              <w:rPr>
                <w:sz w:val="24"/>
                <w:szCs w:val="24"/>
                <w:lang w:val="be-BY"/>
              </w:rPr>
              <w:t>, каля вострава Кахання</w:t>
            </w:r>
          </w:p>
          <w:p w:rsidR="004C29DF" w:rsidRPr="00725D5B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725D5B">
              <w:rPr>
                <w:sz w:val="24"/>
                <w:szCs w:val="24"/>
                <w:lang w:val="be-BY"/>
              </w:rPr>
              <w:t>54.613103, 25.958342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725D5B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  <w:r w:rsidRPr="00934E58">
              <w:rPr>
                <w:sz w:val="24"/>
                <w:szCs w:val="24"/>
                <w:lang w:val="be-BY"/>
              </w:rPr>
              <w:t>Скульптура</w:t>
            </w:r>
            <w:r w:rsidRPr="00725D5B">
              <w:rPr>
                <w:sz w:val="24"/>
                <w:szCs w:val="24"/>
                <w:lang w:val="be-BY"/>
              </w:rPr>
              <w:t xml:space="preserve"> “</w:t>
            </w:r>
            <w:r w:rsidRPr="003335CF">
              <w:rPr>
                <w:sz w:val="24"/>
                <w:szCs w:val="24"/>
                <w:lang w:val="be-BY"/>
              </w:rPr>
              <w:t>Арфа”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725D5B" w:rsidRDefault="004C29DF" w:rsidP="003603E2">
            <w:pPr>
              <w:spacing w:line="240" w:lineRule="exact"/>
              <w:ind w:left="-103" w:right="-105" w:firstLine="0"/>
              <w:jc w:val="both"/>
              <w:rPr>
                <w:sz w:val="24"/>
                <w:szCs w:val="24"/>
                <w:lang w:val="be-BY"/>
              </w:rPr>
            </w:pPr>
            <w:r w:rsidRPr="00725D5B">
              <w:rPr>
                <w:sz w:val="24"/>
                <w:szCs w:val="24"/>
                <w:lang w:val="be-BY"/>
              </w:rPr>
              <w:t>Уваходзіць у серыю каменных скульптур, створаных на міжнародным плэнеры скульптараў у Варнянах</w:t>
            </w:r>
            <w:r w:rsidR="006A7496">
              <w:rPr>
                <w:sz w:val="24"/>
                <w:szCs w:val="24"/>
                <w:lang w:val="be-BY"/>
              </w:rPr>
              <w:t>. Вышыня фігуры – 2,4 м., шырыня – 1,2 м.. Матэтыял – камень.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725D5B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725D5B">
              <w:rPr>
                <w:sz w:val="24"/>
                <w:szCs w:val="24"/>
                <w:lang w:val="be-BY"/>
              </w:rPr>
              <w:t>2008</w:t>
            </w:r>
          </w:p>
          <w:p w:rsidR="004C29DF" w:rsidRPr="00725D5B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725D5B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725D5B">
              <w:rPr>
                <w:sz w:val="24"/>
                <w:szCs w:val="24"/>
                <w:lang w:val="be-BY"/>
              </w:rPr>
              <w:t>Засімовіч Ігар Сяргеевіч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725D5B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725D5B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725D5B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725D5B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725D5B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725D5B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725D5B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1E376F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-</w:t>
            </w:r>
          </w:p>
        </w:tc>
      </w:tr>
      <w:tr w:rsidR="004C29DF" w:rsidRPr="001E376F" w:rsidTr="003603E2">
        <w:trPr>
          <w:trHeight w:val="558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Default="004C29DF" w:rsidP="00BC45CA">
            <w:pPr>
              <w:spacing w:line="240" w:lineRule="exact"/>
              <w:ind w:right="-113" w:firstLine="0"/>
              <w:rPr>
                <w:sz w:val="26"/>
                <w:szCs w:val="26"/>
                <w:lang w:val="en-US"/>
              </w:rPr>
            </w:pPr>
            <w:r>
              <w:rPr>
                <w:noProof/>
                <w:sz w:val="26"/>
                <w:szCs w:val="26"/>
                <w:lang w:val="en-US"/>
              </w:rPr>
              <w:drawing>
                <wp:inline distT="0" distB="0" distL="0" distR="0">
                  <wp:extent cx="1224280" cy="8661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866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ind w:firstLine="0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г. Астравец, востраў Кахання</w:t>
            </w:r>
          </w:p>
          <w:p w:rsidR="004C29DF" w:rsidRPr="00E52956" w:rsidRDefault="004C29DF" w:rsidP="00BC45CA">
            <w:pPr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E52956">
              <w:rPr>
                <w:sz w:val="24"/>
                <w:szCs w:val="24"/>
                <w:lang w:val="be-BY"/>
              </w:rPr>
              <w:t>54.612369, 25.957330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720FAC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  <w:r w:rsidRPr="00934E58">
              <w:rPr>
                <w:sz w:val="24"/>
                <w:szCs w:val="24"/>
                <w:lang w:val="be-BY"/>
              </w:rPr>
              <w:t>Скульптура</w:t>
            </w:r>
            <w:r w:rsidRPr="00934E5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be-BY"/>
              </w:rPr>
              <w:t>“</w:t>
            </w:r>
            <w:proofErr w:type="spellStart"/>
            <w:r w:rsidRPr="00934E58">
              <w:rPr>
                <w:color w:val="000000"/>
                <w:sz w:val="24"/>
                <w:szCs w:val="24"/>
              </w:rPr>
              <w:t>Ласось</w:t>
            </w:r>
            <w:proofErr w:type="spellEnd"/>
            <w:r>
              <w:rPr>
                <w:color w:val="000000"/>
                <w:sz w:val="24"/>
                <w:szCs w:val="24"/>
                <w:lang w:val="be-BY"/>
              </w:rPr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FE236F" w:rsidP="00BC45CA">
            <w:pPr>
              <w:spacing w:line="240" w:lineRule="exact"/>
              <w:ind w:left="-103" w:right="-105"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</w:t>
            </w:r>
            <w:r w:rsidR="004C29DF" w:rsidRPr="00E52956">
              <w:rPr>
                <w:sz w:val="24"/>
                <w:szCs w:val="24"/>
                <w:lang w:val="be-BY"/>
              </w:rPr>
              <w:t>радстаўляе сабой кумжу, якая пераадольвае рачны парог падчас міграцыі на нераст</w:t>
            </w:r>
            <w:r w:rsidR="00C9102A">
              <w:rPr>
                <w:sz w:val="24"/>
                <w:szCs w:val="24"/>
                <w:lang w:val="be-BY"/>
              </w:rPr>
              <w:t xml:space="preserve"> у рэкі Астравецкага раёна. </w:t>
            </w:r>
            <w:r w:rsidR="00A03F39">
              <w:rPr>
                <w:sz w:val="24"/>
                <w:szCs w:val="24"/>
                <w:lang w:val="be-BY"/>
              </w:rPr>
              <w:t>Даўжыня ласося – 1,5 м, вышыня пастамента – 1,0 м.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>
              <w:rPr>
                <w:sz w:val="24"/>
                <w:szCs w:val="24"/>
                <w:lang w:val="be-BY"/>
              </w:rPr>
              <w:lastRenderedPageBreak/>
              <w:t>Матэрыял – камень.</w:t>
            </w:r>
            <w:r w:rsidR="008D07C4">
              <w:rPr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rFonts w:ascii="Arial" w:hAnsi="Arial" w:cs="Arial"/>
                <w:color w:val="3C3C3C"/>
                <w:sz w:val="24"/>
                <w:szCs w:val="24"/>
              </w:rPr>
              <w:t> </w:t>
            </w:r>
            <w:r w:rsidRPr="00E52956">
              <w:rPr>
                <w:color w:val="3C3C3C"/>
                <w:sz w:val="24"/>
                <w:szCs w:val="24"/>
              </w:rPr>
              <w:t xml:space="preserve">Александр </w:t>
            </w:r>
            <w:proofErr w:type="spellStart"/>
            <w:r w:rsidRPr="00E52956">
              <w:rPr>
                <w:color w:val="3C3C3C"/>
                <w:sz w:val="24"/>
                <w:szCs w:val="24"/>
              </w:rPr>
              <w:t>Шом</w:t>
            </w:r>
            <w:proofErr w:type="spellEnd"/>
            <w:r w:rsidRPr="00E52956">
              <w:rPr>
                <w:color w:val="3C3C3C"/>
                <w:sz w:val="24"/>
                <w:szCs w:val="24"/>
                <w:lang w:val="be-BY"/>
              </w:rPr>
              <w:t>аў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E52956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E52956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Акт прыемкі ад 19.12.2023г</w:t>
            </w:r>
          </w:p>
        </w:tc>
      </w:tr>
      <w:tr w:rsidR="004C29DF" w:rsidRPr="001E376F" w:rsidTr="00FF2685">
        <w:trPr>
          <w:trHeight w:val="84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-152400</wp:posOffset>
                  </wp:positionV>
                  <wp:extent cx="1224280" cy="1134110"/>
                  <wp:effectExtent l="0" t="0" r="0" b="8890"/>
                  <wp:wrapTight wrapText="bothSides">
                    <wp:wrapPolygon edited="0">
                      <wp:start x="0" y="0"/>
                      <wp:lineTo x="0" y="21406"/>
                      <wp:lineTo x="21174" y="21406"/>
                      <wp:lineTo x="21174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г. Астравец, вуліца Кастрычніцкая</w:t>
            </w:r>
          </w:p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E52956">
              <w:rPr>
                <w:sz w:val="24"/>
                <w:szCs w:val="24"/>
                <w:lang w:val="be-BY"/>
              </w:rPr>
              <w:t>54.612750, 25.959821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FF2685">
            <w:pPr>
              <w:ind w:hanging="108"/>
              <w:rPr>
                <w:sz w:val="24"/>
                <w:szCs w:val="24"/>
                <w:lang w:val="be-BY"/>
              </w:rPr>
            </w:pPr>
            <w:r w:rsidRPr="00934E58">
              <w:rPr>
                <w:sz w:val="24"/>
                <w:szCs w:val="24"/>
                <w:lang w:val="be-BY"/>
              </w:rPr>
              <w:t>Скульптура</w:t>
            </w:r>
            <w:r w:rsidRPr="00E52956">
              <w:rPr>
                <w:sz w:val="24"/>
                <w:szCs w:val="24"/>
                <w:lang w:val="be-BY"/>
              </w:rPr>
              <w:t xml:space="preserve"> “Час </w:t>
            </w:r>
            <w:r w:rsidRPr="00F82268">
              <w:rPr>
                <w:sz w:val="24"/>
                <w:szCs w:val="24"/>
                <w:lang w:val="be-BY"/>
              </w:rPr>
              <w:t>магнатаў”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FE236F" w:rsidP="00FE236F">
            <w:pPr>
              <w:spacing w:line="240" w:lineRule="exact"/>
              <w:ind w:left="-103" w:right="-105" w:firstLine="0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С</w:t>
            </w:r>
            <w:r w:rsidR="004C29DF" w:rsidRPr="00E52956">
              <w:rPr>
                <w:sz w:val="24"/>
                <w:szCs w:val="24"/>
                <w:lang w:val="be-BY"/>
              </w:rPr>
              <w:t>кульптура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="004C29DF" w:rsidRPr="00E52956">
              <w:rPr>
                <w:sz w:val="24"/>
                <w:szCs w:val="24"/>
                <w:lang w:val="be-BY"/>
              </w:rPr>
              <w:t>адлюстроўвае супрацьстаянне дзвюх магнацкіх родаў (Гаштольдаў і Радзівілаў). Уваходзіць у серыю каменных скульптур, створаных на міжнародным плэнеры скульптараў у Варнянах</w:t>
            </w:r>
            <w:r>
              <w:rPr>
                <w:sz w:val="24"/>
                <w:szCs w:val="24"/>
                <w:lang w:val="be-BY"/>
              </w:rPr>
              <w:t>. Вышыня – 2,25 м., шырыня – 1,2 м.. Матэрыял – камень.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2008</w:t>
            </w:r>
          </w:p>
          <w:p w:rsidR="004C29DF" w:rsidRPr="00E52956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Сарокін Аляксей Міхавйлавіч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E52956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E52956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1E376F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-</w:t>
            </w:r>
          </w:p>
        </w:tc>
      </w:tr>
      <w:tr w:rsidR="004C29DF" w:rsidRPr="001E376F" w:rsidTr="00BC45CA">
        <w:trPr>
          <w:trHeight w:val="2599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Pr="001E376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inline distT="0" distB="0" distL="0" distR="0">
                  <wp:extent cx="1265555" cy="173609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1736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right="-112" w:firstLine="0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</w:rPr>
              <w:t xml:space="preserve">г. </w:t>
            </w:r>
            <w:proofErr w:type="spellStart"/>
            <w:r w:rsidRPr="00E52956">
              <w:rPr>
                <w:sz w:val="24"/>
                <w:szCs w:val="24"/>
              </w:rPr>
              <w:t>Астравец</w:t>
            </w:r>
            <w:proofErr w:type="spellEnd"/>
            <w:r w:rsidRPr="00E52956">
              <w:rPr>
                <w:sz w:val="24"/>
                <w:szCs w:val="24"/>
                <w:lang w:val="be-BY"/>
              </w:rPr>
              <w:t>, вуліца Ленінская</w:t>
            </w:r>
          </w:p>
          <w:p w:rsidR="004C29DF" w:rsidRPr="00E52956" w:rsidRDefault="004C29DF" w:rsidP="00BC45CA">
            <w:pPr>
              <w:spacing w:line="240" w:lineRule="exact"/>
              <w:ind w:right="-112"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E52956">
              <w:rPr>
                <w:sz w:val="24"/>
                <w:szCs w:val="24"/>
                <w:lang w:val="be-BY"/>
              </w:rPr>
              <w:t>54.612559, 25.948358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ind w:hanging="108"/>
              <w:rPr>
                <w:sz w:val="24"/>
                <w:szCs w:val="24"/>
                <w:lang w:val="be-BY"/>
              </w:rPr>
            </w:pPr>
            <w:r w:rsidRPr="00934E58">
              <w:rPr>
                <w:sz w:val="24"/>
                <w:szCs w:val="24"/>
                <w:lang w:val="be-BY"/>
              </w:rPr>
              <w:t>Скульптура</w:t>
            </w:r>
            <w:r w:rsidRPr="00E52956">
              <w:rPr>
                <w:sz w:val="24"/>
                <w:szCs w:val="24"/>
                <w:lang w:val="be-BY"/>
              </w:rPr>
              <w:t xml:space="preserve"> </w:t>
            </w:r>
            <w:r w:rsidRPr="00F82268">
              <w:rPr>
                <w:sz w:val="24"/>
                <w:szCs w:val="24"/>
                <w:lang w:val="be-BY"/>
              </w:rPr>
              <w:t>“Бык”</w:t>
            </w:r>
          </w:p>
          <w:p w:rsidR="004C29DF" w:rsidRPr="00E52956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E52956" w:rsidRDefault="00FE236F" w:rsidP="001817DA">
            <w:pPr>
              <w:spacing w:line="240" w:lineRule="exact"/>
              <w:ind w:left="-103" w:right="-105" w:firstLine="0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С</w:t>
            </w:r>
            <w:r w:rsidR="004C29DF" w:rsidRPr="00E52956">
              <w:rPr>
                <w:sz w:val="24"/>
                <w:szCs w:val="24"/>
                <w:lang w:val="be-BY"/>
              </w:rPr>
              <w:t>кульптура, прысвечаная мясцовай легендзе аб узнікненні возера Бык. Уваходзіць у серыю каменных скульптур, створаных на міжнародным плэнеры скульптараў у Варнянах</w:t>
            </w:r>
            <w:r>
              <w:rPr>
                <w:sz w:val="24"/>
                <w:szCs w:val="24"/>
                <w:lang w:val="be-BY"/>
              </w:rPr>
              <w:t>. Вышыня – 1,45 м., шырыня – 1,3 м.. Матэрыял – камень.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2008</w:t>
            </w:r>
          </w:p>
          <w:p w:rsidR="004C29DF" w:rsidRPr="00E52956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Борзды Валянцін Анатольевіч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E52956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E52956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1E376F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-</w:t>
            </w:r>
          </w:p>
        </w:tc>
      </w:tr>
      <w:tr w:rsidR="004C29DF" w:rsidRPr="001E376F" w:rsidTr="001411E2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Pr="00814499" w:rsidRDefault="004C29DF" w:rsidP="00FF2685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-609600</wp:posOffset>
                  </wp:positionV>
                  <wp:extent cx="1091565" cy="1693545"/>
                  <wp:effectExtent l="0" t="0" r="0" b="1905"/>
                  <wp:wrapTight wrapText="bothSides">
                    <wp:wrapPolygon edited="0">
                      <wp:start x="0" y="0"/>
                      <wp:lineTo x="0" y="21381"/>
                      <wp:lineTo x="21110" y="21381"/>
                      <wp:lineTo x="21110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693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E52956">
              <w:rPr>
                <w:sz w:val="24"/>
                <w:szCs w:val="24"/>
              </w:rPr>
              <w:t>Астравец</w:t>
            </w:r>
            <w:proofErr w:type="spellEnd"/>
            <w:r w:rsidRPr="00E52956">
              <w:rPr>
                <w:sz w:val="24"/>
                <w:szCs w:val="24"/>
                <w:lang w:val="be-BY"/>
              </w:rPr>
              <w:t>, вуліца Ленінская</w:t>
            </w:r>
          </w:p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lastRenderedPageBreak/>
              <w:t>(</w:t>
            </w:r>
            <w:r w:rsidRPr="00E52956">
              <w:rPr>
                <w:sz w:val="24"/>
                <w:szCs w:val="24"/>
                <w:lang w:val="be-BY"/>
              </w:rPr>
              <w:t>54.612562, 25.948043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1411E2">
            <w:pPr>
              <w:ind w:hanging="108"/>
              <w:jc w:val="center"/>
              <w:rPr>
                <w:sz w:val="24"/>
                <w:szCs w:val="24"/>
                <w:lang w:val="be-BY"/>
              </w:rPr>
            </w:pPr>
            <w:r w:rsidRPr="00934E58">
              <w:rPr>
                <w:sz w:val="24"/>
                <w:szCs w:val="24"/>
                <w:lang w:val="be-BY"/>
              </w:rPr>
              <w:lastRenderedPageBreak/>
              <w:t>Скульптура</w:t>
            </w:r>
            <w:r w:rsidRPr="00E52956">
              <w:rPr>
                <w:sz w:val="24"/>
                <w:szCs w:val="24"/>
                <w:lang w:val="be-BY"/>
              </w:rPr>
              <w:t xml:space="preserve"> “</w:t>
            </w:r>
            <w:r w:rsidRPr="00F82268">
              <w:rPr>
                <w:sz w:val="24"/>
                <w:szCs w:val="24"/>
                <w:lang w:val="be-BY"/>
              </w:rPr>
              <w:t>Хмарка”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FE236F" w:rsidP="001411E2">
            <w:pPr>
              <w:spacing w:line="240" w:lineRule="exact"/>
              <w:ind w:left="-103" w:right="-105" w:firstLine="0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С</w:t>
            </w:r>
            <w:r w:rsidR="004C29DF" w:rsidRPr="00E52956">
              <w:rPr>
                <w:sz w:val="24"/>
                <w:szCs w:val="24"/>
                <w:lang w:val="be-BY"/>
              </w:rPr>
              <w:t xml:space="preserve">кульптура хмары з дажджом. Уваходзіць у серыю каменных </w:t>
            </w:r>
            <w:r w:rsidR="004C29DF" w:rsidRPr="00E52956">
              <w:rPr>
                <w:sz w:val="24"/>
                <w:szCs w:val="24"/>
                <w:lang w:val="be-BY"/>
              </w:rPr>
              <w:lastRenderedPageBreak/>
              <w:t>скульптур, створаных на міжнародным плэнеры скульптараў у Варнянах</w:t>
            </w:r>
            <w:r>
              <w:rPr>
                <w:sz w:val="24"/>
                <w:szCs w:val="24"/>
                <w:lang w:val="be-BY"/>
              </w:rPr>
              <w:t xml:space="preserve">. Вышыня – 2,4 м., шырыня – 1,2 м. Матэрыял </w:t>
            </w:r>
            <w:r w:rsidR="00C0044D">
              <w:rPr>
                <w:sz w:val="24"/>
                <w:szCs w:val="24"/>
                <w:lang w:val="be-BY"/>
              </w:rPr>
              <w:t>–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 w:rsidR="00C0044D">
              <w:rPr>
                <w:sz w:val="24"/>
                <w:szCs w:val="24"/>
                <w:lang w:val="be-BY"/>
              </w:rPr>
              <w:t xml:space="preserve">камень.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1411E2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lastRenderedPageBreak/>
              <w:t>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Кандрашоў Юрый Урадзіміравіч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E52956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E52956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1E376F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-</w:t>
            </w:r>
          </w:p>
        </w:tc>
      </w:tr>
      <w:tr w:rsidR="004C29DF" w:rsidRPr="001E376F" w:rsidTr="00BC45CA">
        <w:trPr>
          <w:trHeight w:val="2599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inline distT="0" distB="0" distL="0" distR="0">
                  <wp:extent cx="1143635" cy="143065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635" cy="1430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3A3EC4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3A3EC4">
              <w:rPr>
                <w:sz w:val="24"/>
                <w:szCs w:val="24"/>
              </w:rPr>
              <w:t xml:space="preserve">г. </w:t>
            </w:r>
            <w:proofErr w:type="spellStart"/>
            <w:r w:rsidRPr="003A3EC4">
              <w:rPr>
                <w:sz w:val="24"/>
                <w:szCs w:val="24"/>
              </w:rPr>
              <w:t>Астравец</w:t>
            </w:r>
            <w:proofErr w:type="spellEnd"/>
            <w:r w:rsidRPr="003A3EC4">
              <w:rPr>
                <w:sz w:val="24"/>
                <w:szCs w:val="24"/>
                <w:lang w:val="be-BY"/>
              </w:rPr>
              <w:t>, вуліца Паркавая, 1</w:t>
            </w:r>
          </w:p>
          <w:p w:rsidR="004C29DF" w:rsidRPr="003A3EC4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3A3EC4">
              <w:rPr>
                <w:sz w:val="24"/>
                <w:szCs w:val="24"/>
                <w:lang w:val="be-BY"/>
              </w:rPr>
              <w:t>54.616283, 25.969184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3A3EC4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  <w:r w:rsidRPr="00934E58">
              <w:rPr>
                <w:sz w:val="24"/>
                <w:szCs w:val="24"/>
                <w:lang w:val="be-BY"/>
              </w:rPr>
              <w:t>Скульптура</w:t>
            </w:r>
            <w:r w:rsidRPr="003A3EC4">
              <w:rPr>
                <w:sz w:val="24"/>
                <w:szCs w:val="24"/>
                <w:lang w:val="be-BY"/>
              </w:rPr>
              <w:t xml:space="preserve"> “Той, хто </w:t>
            </w:r>
            <w:r w:rsidRPr="00F82268">
              <w:rPr>
                <w:sz w:val="24"/>
                <w:szCs w:val="24"/>
                <w:lang w:val="be-BY"/>
              </w:rPr>
              <w:t>ідзе”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3A3EC4" w:rsidRDefault="004C29DF" w:rsidP="00C0044D">
            <w:pPr>
              <w:spacing w:line="240" w:lineRule="exact"/>
              <w:ind w:left="-103" w:right="-105" w:firstLine="0"/>
              <w:jc w:val="both"/>
              <w:rPr>
                <w:sz w:val="24"/>
                <w:szCs w:val="24"/>
                <w:lang w:val="be-BY"/>
              </w:rPr>
            </w:pPr>
            <w:r w:rsidRPr="003A3EC4">
              <w:rPr>
                <w:sz w:val="24"/>
                <w:szCs w:val="24"/>
                <w:lang w:val="be-BY"/>
              </w:rPr>
              <w:t>Гэта каменны чалавек на высокіх жалезных хадулях, прымацаваных да калесаў. Уваходзіць у серыю каменных скульптур, створаных на міжнародным плэнеры скульптараў у Варнянах.</w:t>
            </w:r>
            <w:r w:rsidRPr="003A3EC4">
              <w:rPr>
                <w:rFonts w:eastAsia="Calibri"/>
                <w:sz w:val="24"/>
                <w:szCs w:val="24"/>
                <w:lang w:val="be-BY" w:eastAsia="en-US"/>
              </w:rPr>
              <w:t xml:space="preserve"> Вышыня скульптуры (разам з металічным пастаментам)</w:t>
            </w:r>
            <w:r>
              <w:rPr>
                <w:rFonts w:eastAsia="Calibri"/>
                <w:sz w:val="24"/>
                <w:szCs w:val="24"/>
                <w:lang w:val="be-BY" w:eastAsia="en-US"/>
              </w:rPr>
              <w:t xml:space="preserve"> </w:t>
            </w:r>
            <w:r w:rsidRPr="003A3EC4">
              <w:rPr>
                <w:rFonts w:eastAsia="Calibri"/>
                <w:sz w:val="24"/>
                <w:szCs w:val="24"/>
                <w:lang w:val="be-BY" w:eastAsia="en-US"/>
              </w:rPr>
              <w:t>-</w:t>
            </w:r>
            <w:r>
              <w:rPr>
                <w:rFonts w:eastAsia="Calibri"/>
                <w:sz w:val="24"/>
                <w:szCs w:val="24"/>
                <w:lang w:val="be-BY" w:eastAsia="en-US"/>
              </w:rPr>
              <w:t xml:space="preserve"> </w:t>
            </w:r>
            <w:r w:rsidRPr="003A3EC4">
              <w:rPr>
                <w:rFonts w:eastAsia="Calibri"/>
                <w:sz w:val="24"/>
                <w:szCs w:val="24"/>
                <w:lang w:val="be-BY" w:eastAsia="en-US"/>
              </w:rPr>
              <w:t>4 м.</w:t>
            </w:r>
            <w:r w:rsidR="00C0044D">
              <w:rPr>
                <w:rFonts w:eastAsia="Calibri"/>
                <w:sz w:val="24"/>
                <w:szCs w:val="24"/>
                <w:lang w:val="be-BY" w:eastAsia="en-US"/>
              </w:rPr>
              <w:t xml:space="preserve"> Матэрыял – камень, жалеза.</w:t>
            </w:r>
            <w:r w:rsidRPr="003A3EC4">
              <w:rPr>
                <w:rFonts w:eastAsia="Calibri"/>
                <w:sz w:val="24"/>
                <w:szCs w:val="24"/>
                <w:lang w:val="be-BY"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3A3EC4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3A3EC4">
              <w:rPr>
                <w:sz w:val="24"/>
                <w:szCs w:val="24"/>
                <w:lang w:val="be-BY"/>
              </w:rPr>
              <w:t>2008</w:t>
            </w:r>
          </w:p>
          <w:p w:rsidR="004C29DF" w:rsidRPr="003A3EC4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3A3EC4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3A3EC4">
              <w:rPr>
                <w:sz w:val="24"/>
                <w:szCs w:val="24"/>
                <w:lang w:val="be-BY"/>
              </w:rPr>
              <w:t>Вайніцкі Павел Уладзіміравіч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3A3EC4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3A3EC4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3A3EC4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3A3EC4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3A3EC4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3A3EC4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3A3EC4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B94825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-</w:t>
            </w:r>
          </w:p>
        </w:tc>
      </w:tr>
      <w:tr w:rsidR="004C29DF" w:rsidRPr="001E376F" w:rsidTr="00C0044D">
        <w:trPr>
          <w:trHeight w:val="56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Pr="001E376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inline distT="0" distB="0" distL="0" distR="0">
                  <wp:extent cx="1261110" cy="133540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133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</w:rPr>
              <w:t xml:space="preserve">г. </w:t>
            </w:r>
            <w:proofErr w:type="spellStart"/>
            <w:r w:rsidRPr="00E52956">
              <w:rPr>
                <w:sz w:val="24"/>
                <w:szCs w:val="24"/>
              </w:rPr>
              <w:t>Астравец</w:t>
            </w:r>
            <w:proofErr w:type="spellEnd"/>
            <w:r w:rsidRPr="00E52956">
              <w:rPr>
                <w:sz w:val="24"/>
                <w:szCs w:val="24"/>
                <w:lang w:val="be-BY"/>
              </w:rPr>
              <w:t>, цэнтральны парк на перасячэнні вуліц К.Маркса і Ленінскай</w:t>
            </w:r>
          </w:p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E52956">
              <w:rPr>
                <w:sz w:val="24"/>
                <w:szCs w:val="24"/>
                <w:lang w:val="be-BY"/>
              </w:rPr>
              <w:t>54.615807, 25.959199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ind w:hanging="108"/>
              <w:jc w:val="both"/>
              <w:rPr>
                <w:sz w:val="24"/>
                <w:szCs w:val="24"/>
                <w:lang w:val="be-BY"/>
              </w:rPr>
            </w:pPr>
            <w:r w:rsidRPr="00934E58">
              <w:rPr>
                <w:sz w:val="24"/>
                <w:szCs w:val="24"/>
                <w:lang w:val="be-BY"/>
              </w:rPr>
              <w:t>Скульптура</w:t>
            </w:r>
            <w:r w:rsidRPr="00E52956">
              <w:rPr>
                <w:sz w:val="24"/>
                <w:szCs w:val="24"/>
                <w:lang w:val="be-BY"/>
              </w:rPr>
              <w:t xml:space="preserve"> </w:t>
            </w:r>
            <w:r w:rsidRPr="00F82268">
              <w:rPr>
                <w:sz w:val="24"/>
                <w:szCs w:val="24"/>
                <w:lang w:val="be-BY"/>
              </w:rPr>
              <w:t>“Дубок”</w:t>
            </w:r>
          </w:p>
          <w:p w:rsidR="004C29DF" w:rsidRPr="00E52956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E52956" w:rsidRDefault="00C0044D" w:rsidP="001817DA">
            <w:pPr>
              <w:spacing w:line="240" w:lineRule="exact"/>
              <w:ind w:left="-103" w:right="-105" w:firstLine="0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С</w:t>
            </w:r>
            <w:r w:rsidR="004C29DF" w:rsidRPr="00E52956">
              <w:rPr>
                <w:sz w:val="24"/>
                <w:szCs w:val="24"/>
                <w:lang w:val="be-BY"/>
              </w:rPr>
              <w:t xml:space="preserve">кульптура хлопчыка, які трымае ў руках дубовую галінку (дуб – частка сімволікі герба Астраўца). Уваходзіць у серыю каменных скульптур, </w:t>
            </w:r>
            <w:r w:rsidR="004C29DF" w:rsidRPr="00E52956">
              <w:rPr>
                <w:sz w:val="24"/>
                <w:szCs w:val="24"/>
                <w:lang w:val="be-BY"/>
              </w:rPr>
              <w:lastRenderedPageBreak/>
              <w:t xml:space="preserve">створаных на міжнародным плэнеры скульптараў у Варнянах. </w:t>
            </w:r>
            <w:r>
              <w:rPr>
                <w:sz w:val="24"/>
                <w:szCs w:val="24"/>
                <w:lang w:val="be-BY"/>
              </w:rPr>
              <w:t>Вышыня скульптуры – 0,7 м., шырыня – 0,3 м. Матэрыял – камень.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lastRenderedPageBreak/>
              <w:t>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Астаф’еў Эдуард Барысавіч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E52956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E52956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B94825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-</w:t>
            </w:r>
          </w:p>
        </w:tc>
      </w:tr>
      <w:tr w:rsidR="004C29DF" w:rsidRPr="001E376F" w:rsidTr="00BC45CA">
        <w:trPr>
          <w:trHeight w:val="2599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inline distT="0" distB="0" distL="0" distR="0">
                  <wp:extent cx="980487" cy="12001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03332" cy="1228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C29DF" w:rsidRDefault="004C29DF" w:rsidP="00BC45CA">
            <w:pPr>
              <w:spacing w:line="240" w:lineRule="exact"/>
              <w:ind w:right="-113" w:firstLine="0"/>
              <w:rPr>
                <w:sz w:val="26"/>
                <w:szCs w:val="26"/>
                <w:lang w:val="be-BY"/>
              </w:rPr>
            </w:pPr>
          </w:p>
          <w:p w:rsidR="004C29DF" w:rsidRPr="001E376F" w:rsidRDefault="004C29DF" w:rsidP="00BC45CA">
            <w:pPr>
              <w:spacing w:line="240" w:lineRule="exact"/>
              <w:ind w:right="-113" w:firstLine="0"/>
              <w:rPr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94825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B94825">
              <w:rPr>
                <w:sz w:val="24"/>
                <w:szCs w:val="24"/>
              </w:rPr>
              <w:t xml:space="preserve">г. </w:t>
            </w:r>
            <w:proofErr w:type="spellStart"/>
            <w:r w:rsidRPr="00B94825">
              <w:rPr>
                <w:sz w:val="24"/>
                <w:szCs w:val="24"/>
              </w:rPr>
              <w:t>Астравец</w:t>
            </w:r>
            <w:proofErr w:type="spellEnd"/>
            <w:r w:rsidRPr="00B94825">
              <w:rPr>
                <w:sz w:val="24"/>
                <w:szCs w:val="24"/>
                <w:lang w:val="be-BY"/>
              </w:rPr>
              <w:t>, цэнтральны парк на перасячэнні вуліц К.Маркса і Ленінскай</w:t>
            </w:r>
          </w:p>
          <w:p w:rsidR="004C29DF" w:rsidRPr="00B94825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B94825">
              <w:rPr>
                <w:sz w:val="24"/>
                <w:szCs w:val="24"/>
                <w:lang w:val="be-BY"/>
              </w:rPr>
              <w:t>54.616044, 25.958102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94825" w:rsidRDefault="004C29DF" w:rsidP="00BC45CA">
            <w:pPr>
              <w:ind w:hanging="108"/>
              <w:rPr>
                <w:sz w:val="24"/>
                <w:szCs w:val="24"/>
                <w:lang w:val="be-BY"/>
              </w:rPr>
            </w:pPr>
            <w:r w:rsidRPr="00934E58">
              <w:rPr>
                <w:sz w:val="24"/>
                <w:szCs w:val="24"/>
                <w:lang w:val="be-BY"/>
              </w:rPr>
              <w:t>Скульптура</w:t>
            </w:r>
            <w:r w:rsidRPr="00B94825">
              <w:rPr>
                <w:sz w:val="24"/>
                <w:szCs w:val="24"/>
                <w:lang w:val="be-BY"/>
              </w:rPr>
              <w:t xml:space="preserve"> “Званы Марыі </w:t>
            </w:r>
            <w:r w:rsidRPr="00F82268">
              <w:rPr>
                <w:sz w:val="24"/>
                <w:szCs w:val="24"/>
                <w:lang w:val="be-BY"/>
              </w:rPr>
              <w:t>альбо Легенда”</w:t>
            </w:r>
          </w:p>
          <w:p w:rsidR="004C29DF" w:rsidRPr="00B94825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B94825" w:rsidRDefault="00C0044D" w:rsidP="00BC45CA">
            <w:pPr>
              <w:spacing w:line="240" w:lineRule="exact"/>
              <w:ind w:left="-103" w:right="-105"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С</w:t>
            </w:r>
            <w:r w:rsidR="004C29DF" w:rsidRPr="00B94825">
              <w:rPr>
                <w:sz w:val="24"/>
                <w:szCs w:val="24"/>
                <w:lang w:val="be-BY"/>
              </w:rPr>
              <w:t>кульптура, прысвечаная вядомай на Астравеччыне легендзе Бліканскай гары. Уваходзіць у серыю каменных скульптур, створаных на міжнародным плэнеры скульптараў у Варнянах</w:t>
            </w:r>
            <w:r>
              <w:rPr>
                <w:sz w:val="24"/>
                <w:szCs w:val="24"/>
                <w:lang w:val="be-BY"/>
              </w:rPr>
              <w:t xml:space="preserve">. Вышыня скульптуры 1,2 м., шырыня – 0,5 м.. Матэрыял – камень.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94825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B94825">
              <w:rPr>
                <w:sz w:val="24"/>
                <w:szCs w:val="24"/>
                <w:lang w:val="be-BY"/>
              </w:rPr>
              <w:t>2008</w:t>
            </w:r>
          </w:p>
          <w:p w:rsidR="004C29DF" w:rsidRPr="00B94825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94825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B94825">
              <w:rPr>
                <w:sz w:val="24"/>
                <w:szCs w:val="24"/>
                <w:lang w:val="be-BY"/>
              </w:rPr>
              <w:t>Баразеннікаў Анатолій Аляксеевіч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94825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B94825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B94825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94825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B94825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B94825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B94825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B94825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-</w:t>
            </w:r>
          </w:p>
        </w:tc>
      </w:tr>
      <w:tr w:rsidR="004C29DF" w:rsidRPr="001E376F" w:rsidTr="008D07C4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276350" cy="1637665"/>
                  <wp:effectExtent l="0" t="0" r="0" b="635"/>
                  <wp:wrapTight wrapText="bothSides">
                    <wp:wrapPolygon edited="0">
                      <wp:start x="0" y="0"/>
                      <wp:lineTo x="0" y="21357"/>
                      <wp:lineTo x="21278" y="21357"/>
                      <wp:lineTo x="21278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63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F42C4E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F42C4E">
              <w:rPr>
                <w:sz w:val="24"/>
                <w:szCs w:val="24"/>
              </w:rPr>
              <w:t xml:space="preserve">г. </w:t>
            </w:r>
            <w:proofErr w:type="spellStart"/>
            <w:r w:rsidRPr="00F42C4E">
              <w:rPr>
                <w:sz w:val="24"/>
                <w:szCs w:val="24"/>
              </w:rPr>
              <w:t>Астравец</w:t>
            </w:r>
            <w:proofErr w:type="spellEnd"/>
            <w:r w:rsidRPr="00F42C4E">
              <w:rPr>
                <w:sz w:val="24"/>
                <w:szCs w:val="24"/>
                <w:lang w:val="be-BY"/>
              </w:rPr>
              <w:t>, цэнтральны парк на перасячэнні вуліц К.Маркса і Ленінскай</w:t>
            </w:r>
          </w:p>
          <w:p w:rsidR="004C29DF" w:rsidRPr="00F42C4E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F42C4E">
              <w:rPr>
                <w:sz w:val="24"/>
                <w:szCs w:val="24"/>
                <w:lang w:val="be-BY"/>
              </w:rPr>
              <w:t>54.616004, 25.958447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F42C4E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</w:rPr>
            </w:pPr>
            <w:r w:rsidRPr="00934E58">
              <w:rPr>
                <w:sz w:val="24"/>
                <w:szCs w:val="24"/>
                <w:lang w:val="be-BY"/>
              </w:rPr>
              <w:t>Скульптура</w:t>
            </w:r>
            <w:r w:rsidRPr="00F42C4E">
              <w:rPr>
                <w:sz w:val="24"/>
                <w:szCs w:val="24"/>
                <w:lang w:val="en-US"/>
              </w:rPr>
              <w:t xml:space="preserve"> </w:t>
            </w:r>
            <w:r w:rsidRPr="00F42C4E">
              <w:rPr>
                <w:sz w:val="24"/>
                <w:szCs w:val="24"/>
              </w:rPr>
              <w:t>«</w:t>
            </w:r>
            <w:proofErr w:type="spellStart"/>
            <w:r w:rsidRPr="00F82268">
              <w:rPr>
                <w:sz w:val="24"/>
                <w:szCs w:val="24"/>
              </w:rPr>
              <w:t>Матылек</w:t>
            </w:r>
            <w:proofErr w:type="spellEnd"/>
            <w:r w:rsidRPr="00F82268"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F42C4E" w:rsidRDefault="009B4FE0" w:rsidP="00BC45CA">
            <w:pPr>
              <w:spacing w:line="240" w:lineRule="exact"/>
              <w:ind w:left="-103" w:right="-105"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С</w:t>
            </w:r>
            <w:r w:rsidR="004C29DF" w:rsidRPr="00F42C4E">
              <w:rPr>
                <w:sz w:val="24"/>
                <w:szCs w:val="24"/>
                <w:lang w:val="be-BY"/>
              </w:rPr>
              <w:t>кульптура матылька. Уваходзіць у серыю каменных скульптур, створаных на міжнародным плэнеры скульптараў у Варнянах</w:t>
            </w:r>
            <w:r>
              <w:rPr>
                <w:sz w:val="24"/>
                <w:szCs w:val="24"/>
                <w:lang w:val="be-BY"/>
              </w:rPr>
              <w:t xml:space="preserve">. Вышыня – 1,84 м., шырыня – 0,65 м.. </w:t>
            </w:r>
            <w:r>
              <w:rPr>
                <w:sz w:val="24"/>
                <w:szCs w:val="24"/>
                <w:lang w:val="be-BY"/>
              </w:rPr>
              <w:lastRenderedPageBreak/>
              <w:t>Матэрыял – камень.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F42C4E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F42C4E">
              <w:rPr>
                <w:sz w:val="24"/>
                <w:szCs w:val="24"/>
                <w:lang w:val="be-BY"/>
              </w:rPr>
              <w:lastRenderedPageBreak/>
              <w:t>2008</w:t>
            </w:r>
          </w:p>
          <w:p w:rsidR="004C29DF" w:rsidRPr="00F42C4E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F42C4E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F42C4E">
              <w:rPr>
                <w:sz w:val="24"/>
                <w:szCs w:val="24"/>
                <w:lang w:val="be-BY"/>
              </w:rPr>
              <w:t>Казлоўскі Валерый Пятровіч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F42C4E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F42C4E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F42C4E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F42C4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F42C4E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F42C4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F42C4E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-</w:t>
            </w:r>
          </w:p>
        </w:tc>
      </w:tr>
      <w:tr w:rsidR="004C29DF" w:rsidRPr="001E376F" w:rsidTr="001411E2">
        <w:trPr>
          <w:trHeight w:val="453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-304800</wp:posOffset>
                  </wp:positionV>
                  <wp:extent cx="1191260" cy="1614805"/>
                  <wp:effectExtent l="0" t="0" r="8890" b="4445"/>
                  <wp:wrapTight wrapText="bothSides">
                    <wp:wrapPolygon edited="0">
                      <wp:start x="0" y="0"/>
                      <wp:lineTo x="0" y="21405"/>
                      <wp:lineTo x="21416" y="21405"/>
                      <wp:lineTo x="21416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260" cy="1614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</w:p>
          <w:p w:rsidR="004C29DF" w:rsidRPr="001E376F" w:rsidRDefault="004C29DF" w:rsidP="00BC45CA">
            <w:pPr>
              <w:spacing w:line="240" w:lineRule="exact"/>
              <w:ind w:right="-113" w:firstLine="0"/>
              <w:rPr>
                <w:sz w:val="26"/>
                <w:szCs w:val="26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</w:rPr>
              <w:t xml:space="preserve">г. </w:t>
            </w:r>
            <w:proofErr w:type="spellStart"/>
            <w:r w:rsidRPr="00E52956">
              <w:rPr>
                <w:sz w:val="24"/>
                <w:szCs w:val="24"/>
              </w:rPr>
              <w:t>Астравец</w:t>
            </w:r>
            <w:proofErr w:type="spellEnd"/>
            <w:r w:rsidRPr="00E52956">
              <w:rPr>
                <w:sz w:val="24"/>
                <w:szCs w:val="24"/>
                <w:lang w:val="be-BY"/>
              </w:rPr>
              <w:t>, цэнтральны парк на перасячэнні вуліц К.Маркса і Ленінскай</w:t>
            </w:r>
          </w:p>
          <w:p w:rsidR="004C29DF" w:rsidRPr="00E52956" w:rsidRDefault="004C29DF" w:rsidP="001411E2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E52956">
              <w:rPr>
                <w:sz w:val="24"/>
                <w:szCs w:val="24"/>
                <w:lang w:val="be-BY"/>
              </w:rPr>
              <w:t>54.616263, 25.958985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06" w:firstLine="0"/>
              <w:jc w:val="both"/>
              <w:rPr>
                <w:sz w:val="24"/>
                <w:szCs w:val="24"/>
                <w:lang w:val="be-BY"/>
              </w:rPr>
            </w:pPr>
            <w:r w:rsidRPr="001D2BA4">
              <w:rPr>
                <w:sz w:val="24"/>
                <w:szCs w:val="24"/>
                <w:lang w:val="be-BY"/>
              </w:rPr>
              <w:t>Скульптура “Папараць кветка”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BC45CA">
            <w:pPr>
              <w:spacing w:line="240" w:lineRule="exact"/>
              <w:ind w:left="-103" w:right="-105" w:firstLine="0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Уваходзіць у серыю каменных скульптур, створаных на міжнародным плэнеры скульптараў у Варнянах. Перадае веліч і вытанчанасць жаночай прыгажосці, недаступнай, як кветка папараці</w:t>
            </w:r>
            <w:r w:rsidR="009B4FE0">
              <w:rPr>
                <w:sz w:val="24"/>
                <w:szCs w:val="24"/>
                <w:lang w:val="be-BY"/>
              </w:rPr>
              <w:t>.</w:t>
            </w:r>
          </w:p>
          <w:p w:rsidR="009B4FE0" w:rsidRPr="00E52956" w:rsidRDefault="009B4FE0" w:rsidP="00BC45CA">
            <w:pPr>
              <w:spacing w:line="240" w:lineRule="exact"/>
              <w:ind w:left="-103" w:right="-105"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Вышыня – 1,10 м., шырыня – 0,</w:t>
            </w:r>
            <w:r w:rsidR="001D2BA4">
              <w:rPr>
                <w:sz w:val="24"/>
                <w:szCs w:val="24"/>
                <w:lang w:val="be-BY"/>
              </w:rPr>
              <w:t>7</w:t>
            </w:r>
            <w:r>
              <w:rPr>
                <w:sz w:val="24"/>
                <w:szCs w:val="24"/>
                <w:lang w:val="be-BY"/>
              </w:rPr>
              <w:t xml:space="preserve"> м.. Матэрыял – камень.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2008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Аляксееў Карней Іосіфавіч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E52956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E52956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1E376F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-</w:t>
            </w:r>
          </w:p>
        </w:tc>
      </w:tr>
      <w:tr w:rsidR="004C29DF" w:rsidRPr="001E376F" w:rsidTr="00BC45CA">
        <w:trPr>
          <w:trHeight w:val="412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be-BY"/>
              </w:rPr>
            </w:pPr>
            <w:r>
              <w:rPr>
                <w:noProof/>
                <w:sz w:val="26"/>
                <w:szCs w:val="26"/>
                <w:lang w:val="be-BY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0</wp:posOffset>
                  </wp:positionV>
                  <wp:extent cx="1198245" cy="1602105"/>
                  <wp:effectExtent l="0" t="0" r="1905" b="0"/>
                  <wp:wrapTight wrapText="bothSides">
                    <wp:wrapPolygon edited="0">
                      <wp:start x="0" y="0"/>
                      <wp:lineTo x="0" y="21317"/>
                      <wp:lineTo x="21291" y="21317"/>
                      <wp:lineTo x="21291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45" cy="1602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934E58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934E58">
              <w:rPr>
                <w:sz w:val="24"/>
                <w:szCs w:val="24"/>
              </w:rPr>
              <w:t xml:space="preserve">г. </w:t>
            </w:r>
            <w:proofErr w:type="spellStart"/>
            <w:r w:rsidRPr="00934E58">
              <w:rPr>
                <w:sz w:val="24"/>
                <w:szCs w:val="24"/>
              </w:rPr>
              <w:t>Астравец</w:t>
            </w:r>
            <w:proofErr w:type="spellEnd"/>
            <w:r w:rsidRPr="00934E58">
              <w:rPr>
                <w:sz w:val="24"/>
                <w:szCs w:val="24"/>
                <w:lang w:val="be-BY"/>
              </w:rPr>
              <w:t>, цэнтральны парк на перасячэнні вуліц К.Маркса і Ленінскай</w:t>
            </w:r>
          </w:p>
          <w:p w:rsidR="004C29DF" w:rsidRPr="00934E58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934E58">
              <w:rPr>
                <w:sz w:val="24"/>
                <w:szCs w:val="24"/>
                <w:lang w:val="be-BY"/>
              </w:rPr>
              <w:t>54.615676, 25.958196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934E58" w:rsidRDefault="004C29DF" w:rsidP="00BC45CA">
            <w:pPr>
              <w:ind w:hanging="108"/>
              <w:jc w:val="center"/>
              <w:rPr>
                <w:sz w:val="24"/>
                <w:szCs w:val="24"/>
                <w:lang w:val="be-BY"/>
              </w:rPr>
            </w:pPr>
            <w:r w:rsidRPr="00934E58">
              <w:rPr>
                <w:sz w:val="24"/>
                <w:szCs w:val="24"/>
                <w:lang w:val="be-BY"/>
              </w:rPr>
              <w:t>Скульптура “Стронга”</w:t>
            </w:r>
          </w:p>
          <w:p w:rsidR="004C29DF" w:rsidRPr="00934E58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9B4FE0" w:rsidP="00BC45CA">
            <w:pPr>
              <w:spacing w:line="240" w:lineRule="exact"/>
              <w:ind w:left="-103" w:right="-105"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С</w:t>
            </w:r>
            <w:r w:rsidR="004C29DF" w:rsidRPr="00E52956">
              <w:rPr>
                <w:sz w:val="24"/>
                <w:szCs w:val="24"/>
                <w:lang w:val="be-BY"/>
              </w:rPr>
              <w:t>кульптура рыбы, якая плавае у вытоках мясцовай ракі Лоша і адлюстравана на гербе Астраўца. Уваходзіць у серыю каменных скульптур, створаных на міжнародным плэнеры скульптараў у Варнянах</w:t>
            </w:r>
            <w:r>
              <w:rPr>
                <w:sz w:val="24"/>
                <w:szCs w:val="24"/>
                <w:lang w:val="be-BY"/>
              </w:rPr>
              <w:t>. Вышыня – 1,23 м., шырыня – 0,55 м.. Матэрыял – камень.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2008</w:t>
            </w:r>
          </w:p>
          <w:p w:rsidR="004C29DF" w:rsidRPr="00E52956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Злоціна Кацярына Яўгенаўна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proofErr w:type="spellStart"/>
            <w:r w:rsidRPr="00E52956">
              <w:rPr>
                <w:color w:val="000000"/>
                <w:sz w:val="24"/>
                <w:szCs w:val="24"/>
              </w:rPr>
              <w:t>Астравецкае</w:t>
            </w:r>
            <w:proofErr w:type="spellEnd"/>
            <w:r w:rsidRPr="00E52956">
              <w:rPr>
                <w:color w:val="000000"/>
                <w:sz w:val="24"/>
                <w:szCs w:val="24"/>
              </w:rPr>
              <w:t xml:space="preserve"> РУП ЖКГ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E52956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E52956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-</w:t>
            </w:r>
          </w:p>
        </w:tc>
      </w:tr>
      <w:tr w:rsidR="004C29DF" w:rsidRPr="001E376F" w:rsidTr="00BC45CA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en-US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en-US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en-US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en-US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en-US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noProof/>
                <w:sz w:val="26"/>
                <w:szCs w:val="26"/>
                <w:lang w:val="en-US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-152400</wp:posOffset>
                  </wp:positionV>
                  <wp:extent cx="1294765" cy="838835"/>
                  <wp:effectExtent l="0" t="0" r="635" b="0"/>
                  <wp:wrapTight wrapText="bothSides">
                    <wp:wrapPolygon edited="0">
                      <wp:start x="0" y="0"/>
                      <wp:lineTo x="0" y="21093"/>
                      <wp:lineTo x="21293" y="21093"/>
                      <wp:lineTo x="21293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838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в. Лоша (на тэрыторыі капліцы)</w:t>
            </w:r>
          </w:p>
          <w:p w:rsidR="004C29DF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1956EE">
              <w:rPr>
                <w:sz w:val="24"/>
                <w:szCs w:val="24"/>
                <w:lang w:val="be-BY"/>
              </w:rPr>
              <w:t>54.588993, 25.824179</w:t>
            </w:r>
            <w:r>
              <w:rPr>
                <w:sz w:val="24"/>
                <w:szCs w:val="24"/>
                <w:lang w:val="be-BY"/>
              </w:rPr>
              <w:t>)</w:t>
            </w:r>
          </w:p>
          <w:p w:rsidR="004C29DF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</w:p>
          <w:p w:rsidR="004C29DF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</w:p>
          <w:p w:rsidR="004C29DF" w:rsidRPr="001956EE" w:rsidRDefault="004C29DF" w:rsidP="00BC45CA">
            <w:pPr>
              <w:spacing w:line="240" w:lineRule="exact"/>
              <w:ind w:firstLine="0"/>
              <w:rPr>
                <w:sz w:val="24"/>
                <w:szCs w:val="24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  <w:r w:rsidRPr="00934E58">
              <w:rPr>
                <w:color w:val="000000"/>
                <w:sz w:val="24"/>
                <w:szCs w:val="24"/>
                <w:lang w:val="be-BY"/>
              </w:rPr>
              <w:t>Помнік</w:t>
            </w:r>
            <w:r w:rsidRPr="001956EE">
              <w:rPr>
                <w:color w:val="000000"/>
                <w:sz w:val="24"/>
                <w:szCs w:val="24"/>
                <w:lang w:val="be-BY"/>
              </w:rPr>
              <w:t xml:space="preserve"> на магіле Льва </w:t>
            </w:r>
            <w:r w:rsidRPr="003335CF">
              <w:rPr>
                <w:color w:val="000000"/>
                <w:sz w:val="24"/>
                <w:szCs w:val="24"/>
                <w:lang w:val="be-BY"/>
              </w:rPr>
              <w:t>Дабжы</w:t>
            </w:r>
            <w:r w:rsidRPr="001956EE">
              <w:rPr>
                <w:color w:val="000000"/>
                <w:sz w:val="24"/>
                <w:szCs w:val="24"/>
                <w:lang w:val="be-BY"/>
              </w:rPr>
              <w:t>нскага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2E47B8" w:rsidP="00BC45CA">
            <w:pPr>
              <w:spacing w:line="240" w:lineRule="exact"/>
              <w:ind w:left="-103" w:right="-105" w:firstLine="0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</w:t>
            </w:r>
            <w:r w:rsidR="004C29DF" w:rsidRPr="001956EE">
              <w:rPr>
                <w:sz w:val="24"/>
                <w:szCs w:val="24"/>
                <w:lang w:val="be-BY"/>
              </w:rPr>
              <w:t>омнік на магіле мастака</w:t>
            </w:r>
            <w:r w:rsidR="004C29DF" w:rsidRPr="001956EE">
              <w:rPr>
                <w:color w:val="000000"/>
                <w:sz w:val="24"/>
                <w:szCs w:val="24"/>
                <w:lang w:val="be-BY"/>
              </w:rPr>
              <w:t xml:space="preserve"> Льва Дабжынскаг</w:t>
            </w:r>
            <w:r>
              <w:rPr>
                <w:color w:val="000000"/>
                <w:sz w:val="24"/>
                <w:szCs w:val="24"/>
                <w:lang w:val="be-BY"/>
              </w:rPr>
              <w:t xml:space="preserve">а, уражэнца в. Лоша Астравецкага раёна. </w:t>
            </w:r>
            <w:r>
              <w:rPr>
                <w:sz w:val="24"/>
                <w:szCs w:val="24"/>
                <w:lang w:val="be-BY"/>
              </w:rPr>
              <w:t>Вышыня – 1,</w:t>
            </w:r>
            <w:r w:rsidR="005A016A">
              <w:rPr>
                <w:sz w:val="24"/>
                <w:szCs w:val="24"/>
                <w:lang w:val="be-BY"/>
              </w:rPr>
              <w:t>0</w:t>
            </w:r>
            <w:r>
              <w:rPr>
                <w:sz w:val="24"/>
                <w:szCs w:val="24"/>
                <w:lang w:val="be-BY"/>
              </w:rPr>
              <w:t xml:space="preserve"> м., шырыня – 1,65 м.. Матэрыял – камень.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1896 (1991)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Гудагайскі с/с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Пастаўлены на сродкі Беларускага фонда культуры і Астравецкага райвыканкама</w:t>
            </w:r>
          </w:p>
        </w:tc>
      </w:tr>
      <w:tr w:rsidR="004C29DF" w:rsidRPr="001E376F" w:rsidTr="00BC45CA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4C29DF" w:rsidP="004C29DF">
            <w:pPr>
              <w:numPr>
                <w:ilvl w:val="0"/>
                <w:numId w:val="1"/>
              </w:numPr>
              <w:spacing w:line="240" w:lineRule="exact"/>
              <w:ind w:left="-113" w:right="-102" w:firstLine="0"/>
              <w:jc w:val="center"/>
              <w:rPr>
                <w:sz w:val="26"/>
                <w:szCs w:val="26"/>
                <w:lang w:val="be-BY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9DF" w:rsidRPr="000A000D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</w:rPr>
            </w:pPr>
          </w:p>
          <w:p w:rsidR="004C29DF" w:rsidRDefault="004C29DF" w:rsidP="00BC45CA">
            <w:pPr>
              <w:spacing w:line="240" w:lineRule="exact"/>
              <w:ind w:left="-107" w:right="-113" w:firstLine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noProof/>
                <w:sz w:val="26"/>
                <w:szCs w:val="26"/>
                <w:lang w:val="en-US"/>
              </w:rPr>
              <w:drawing>
                <wp:inline distT="0" distB="0" distL="0" distR="0">
                  <wp:extent cx="1224280" cy="8832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883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ind w:firstLine="0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аг. Малі, вул. Ленінская</w:t>
            </w:r>
          </w:p>
          <w:p w:rsidR="004C29DF" w:rsidRPr="001956EE" w:rsidRDefault="004C29DF" w:rsidP="00BC45CA">
            <w:pPr>
              <w:ind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(</w:t>
            </w:r>
            <w:r w:rsidRPr="001956EE">
              <w:rPr>
                <w:sz w:val="24"/>
                <w:szCs w:val="24"/>
                <w:lang w:val="be-BY"/>
              </w:rPr>
              <w:t>54.644051, 25.990976</w:t>
            </w:r>
            <w:r>
              <w:rPr>
                <w:sz w:val="24"/>
                <w:szCs w:val="24"/>
                <w:lang w:val="be-BY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10" w:right="-106" w:firstLine="0"/>
              <w:jc w:val="center"/>
              <w:rPr>
                <w:sz w:val="24"/>
                <w:szCs w:val="24"/>
                <w:lang w:val="be-BY"/>
              </w:rPr>
            </w:pPr>
            <w:r w:rsidRPr="00934E58">
              <w:rPr>
                <w:color w:val="000000"/>
                <w:sz w:val="24"/>
                <w:szCs w:val="24"/>
                <w:lang w:val="be-BY"/>
              </w:rPr>
              <w:t>Мемарыяльны камень</w:t>
            </w:r>
            <w:r w:rsidRPr="001956EE">
              <w:rPr>
                <w:color w:val="000000"/>
                <w:sz w:val="24"/>
                <w:szCs w:val="24"/>
                <w:lang w:val="be-BY"/>
              </w:rPr>
              <w:t xml:space="preserve"> І.Га</w:t>
            </w:r>
            <w:r w:rsidRPr="003335CF">
              <w:rPr>
                <w:color w:val="000000"/>
                <w:sz w:val="24"/>
                <w:szCs w:val="24"/>
                <w:lang w:val="be-BY"/>
              </w:rPr>
              <w:t>шкевіч</w:t>
            </w:r>
            <w:r w:rsidRPr="001956EE">
              <w:rPr>
                <w:color w:val="000000"/>
                <w:sz w:val="24"/>
                <w:szCs w:val="24"/>
                <w:lang w:val="be-BY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Default="002E47B8" w:rsidP="00BC45CA">
            <w:pPr>
              <w:spacing w:line="240" w:lineRule="exact"/>
              <w:ind w:left="-103" w:right="-105" w:firstLine="0"/>
              <w:rPr>
                <w:spacing w:val="3"/>
                <w:sz w:val="24"/>
                <w:szCs w:val="24"/>
                <w:shd w:val="clear" w:color="auto" w:fill="FFFFFF"/>
                <w:lang w:val="be-BY"/>
              </w:rPr>
            </w:pPr>
            <w:r>
              <w:rPr>
                <w:spacing w:val="3"/>
                <w:sz w:val="24"/>
                <w:szCs w:val="24"/>
                <w:shd w:val="clear" w:color="auto" w:fill="FFFFFF"/>
                <w:lang w:val="be-BY"/>
              </w:rPr>
              <w:t>П</w:t>
            </w:r>
            <w:r w:rsidR="004C29DF" w:rsidRPr="001956EE">
              <w:rPr>
                <w:spacing w:val="3"/>
                <w:sz w:val="24"/>
                <w:szCs w:val="24"/>
                <w:shd w:val="clear" w:color="auto" w:fill="FFFFFF"/>
                <w:lang w:val="be-BY"/>
              </w:rPr>
              <w:t>амятны знак навукоўцу</w:t>
            </w:r>
            <w:r w:rsidR="00C9102A">
              <w:rPr>
                <w:spacing w:val="3"/>
                <w:sz w:val="24"/>
                <w:szCs w:val="24"/>
                <w:shd w:val="clear" w:color="auto" w:fill="FFFFFF"/>
                <w:lang w:val="be-BY"/>
              </w:rPr>
              <w:t>,</w:t>
            </w:r>
            <w:r w:rsidR="004C29DF" w:rsidRPr="001956EE">
              <w:rPr>
                <w:spacing w:val="3"/>
                <w:sz w:val="24"/>
                <w:szCs w:val="24"/>
                <w:shd w:val="clear" w:color="auto" w:fill="FFFFFF"/>
                <w:lang w:val="be-BY"/>
              </w:rPr>
              <w:t xml:space="preserve"> даследчыку </w:t>
            </w:r>
            <w:r w:rsidR="00C9102A">
              <w:rPr>
                <w:spacing w:val="3"/>
                <w:sz w:val="24"/>
                <w:szCs w:val="24"/>
                <w:shd w:val="clear" w:color="auto" w:fill="FFFFFF"/>
                <w:lang w:val="be-BY"/>
              </w:rPr>
              <w:t xml:space="preserve">і першаму  дыпламатычнаму паслу ў Японіі </w:t>
            </w:r>
            <w:r w:rsidR="004C29DF" w:rsidRPr="001956EE">
              <w:rPr>
                <w:spacing w:val="3"/>
                <w:sz w:val="24"/>
                <w:szCs w:val="24"/>
                <w:shd w:val="clear" w:color="auto" w:fill="FFFFFF"/>
                <w:lang w:val="be-BY"/>
              </w:rPr>
              <w:t>Язэпу Гашкевічу (1814 - 1875), які пасля адстаўкі вярнуўся на Беларусь, дзе жыў у сядзібе ў мястэчку Малі.</w:t>
            </w:r>
          </w:p>
          <w:p w:rsidR="002E47B8" w:rsidRPr="001956EE" w:rsidRDefault="002E47B8" w:rsidP="00BC45CA">
            <w:pPr>
              <w:spacing w:line="240" w:lineRule="exact"/>
              <w:ind w:left="-103" w:right="-105" w:firstLine="0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Вышыня – 1,</w:t>
            </w:r>
            <w:r w:rsidR="002F1475">
              <w:rPr>
                <w:sz w:val="24"/>
                <w:szCs w:val="24"/>
                <w:lang w:val="be-BY"/>
              </w:rPr>
              <w:t>7</w:t>
            </w:r>
            <w:r>
              <w:rPr>
                <w:sz w:val="24"/>
                <w:szCs w:val="24"/>
                <w:lang w:val="be-BY"/>
              </w:rPr>
              <w:t xml:space="preserve"> м., шырыня – </w:t>
            </w:r>
            <w:r w:rsidR="002F1475">
              <w:rPr>
                <w:sz w:val="24"/>
                <w:szCs w:val="24"/>
                <w:lang w:val="be-BY"/>
              </w:rPr>
              <w:t>1,5</w:t>
            </w:r>
            <w:r>
              <w:rPr>
                <w:sz w:val="24"/>
                <w:szCs w:val="24"/>
                <w:lang w:val="be-BY"/>
              </w:rPr>
              <w:t xml:space="preserve"> м.. Матэрыял – камень.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10" w:right="-113" w:firstLine="0"/>
              <w:jc w:val="center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10" w:right="-112" w:firstLine="0"/>
              <w:jc w:val="center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Р.Б.Груша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02" w:right="-111" w:firstLine="0"/>
              <w:jc w:val="center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Гудагайскі с/с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 w:rsidRPr="001956EE">
              <w:rPr>
                <w:sz w:val="24"/>
                <w:szCs w:val="24"/>
                <w:lang w:val="be-BY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-</w:t>
            </w:r>
          </w:p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</w:p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</w:p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</w:p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</w:p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</w:p>
          <w:p w:rsidR="004C29DF" w:rsidRPr="001956EE" w:rsidRDefault="004C29DF" w:rsidP="00BC45CA">
            <w:pPr>
              <w:spacing w:line="240" w:lineRule="exact"/>
              <w:ind w:left="-114" w:right="-109" w:firstLine="0"/>
              <w:jc w:val="center"/>
              <w:rPr>
                <w:sz w:val="24"/>
                <w:szCs w:val="24"/>
                <w:lang w:val="be-BY"/>
              </w:rPr>
            </w:pPr>
          </w:p>
        </w:tc>
      </w:tr>
    </w:tbl>
    <w:p w:rsidR="00BB2376" w:rsidRDefault="00BB2376"/>
    <w:sectPr w:rsidR="00BB2376" w:rsidSect="00FF2685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17D3"/>
    <w:multiLevelType w:val="hybridMultilevel"/>
    <w:tmpl w:val="2782317C"/>
    <w:lvl w:ilvl="0" w:tplc="F16C6F6C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DF"/>
    <w:rsid w:val="001411E2"/>
    <w:rsid w:val="001817DA"/>
    <w:rsid w:val="00190126"/>
    <w:rsid w:val="001A2CD8"/>
    <w:rsid w:val="001D2BA4"/>
    <w:rsid w:val="002E47B8"/>
    <w:rsid w:val="002F1475"/>
    <w:rsid w:val="003603E2"/>
    <w:rsid w:val="00377C47"/>
    <w:rsid w:val="0043369A"/>
    <w:rsid w:val="004C29DF"/>
    <w:rsid w:val="004D4424"/>
    <w:rsid w:val="00525CC8"/>
    <w:rsid w:val="005A016A"/>
    <w:rsid w:val="006A7496"/>
    <w:rsid w:val="008C58E7"/>
    <w:rsid w:val="008D07C4"/>
    <w:rsid w:val="00944F52"/>
    <w:rsid w:val="009824BF"/>
    <w:rsid w:val="009B4FE0"/>
    <w:rsid w:val="00A03F39"/>
    <w:rsid w:val="00A2649D"/>
    <w:rsid w:val="00BB2376"/>
    <w:rsid w:val="00BC0773"/>
    <w:rsid w:val="00C0044D"/>
    <w:rsid w:val="00C9102A"/>
    <w:rsid w:val="00D65274"/>
    <w:rsid w:val="00EC7BC7"/>
    <w:rsid w:val="00FE236F"/>
    <w:rsid w:val="00F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A43B"/>
  <w15:chartTrackingRefBased/>
  <w15:docId w15:val="{CDB30C6B-362C-488B-B9D9-3AE7F627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29DF"/>
    <w:pPr>
      <w:spacing w:after="0" w:line="240" w:lineRule="auto"/>
      <w:ind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компьютер5</dc:creator>
  <cp:keywords/>
  <dc:description/>
  <cp:lastModifiedBy>38</cp:lastModifiedBy>
  <cp:revision>2</cp:revision>
  <cp:lastPrinted>2026-08-05T12:52:00Z</cp:lastPrinted>
  <dcterms:created xsi:type="dcterms:W3CDTF">2026-08-05T13:21:00Z</dcterms:created>
  <dcterms:modified xsi:type="dcterms:W3CDTF">2026-08-05T13:21:00Z</dcterms:modified>
</cp:coreProperties>
</file>